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38"/>
        <w:tblOverlap w:val="never"/>
        <w:tblW w:w="11005" w:type="dxa"/>
        <w:tblLook w:val="01E0" w:firstRow="1" w:lastRow="1" w:firstColumn="1" w:lastColumn="1" w:noHBand="0" w:noVBand="0"/>
      </w:tblPr>
      <w:tblGrid>
        <w:gridCol w:w="4531"/>
        <w:gridCol w:w="709"/>
        <w:gridCol w:w="5765"/>
      </w:tblGrid>
      <w:tr w:rsidR="007D2578" w:rsidRPr="008C3FD5" w14:paraId="0A6199E2" w14:textId="77777777" w:rsidTr="004B5B30">
        <w:trPr>
          <w:trHeight w:val="4962"/>
        </w:trPr>
        <w:tc>
          <w:tcPr>
            <w:tcW w:w="4531" w:type="dxa"/>
          </w:tcPr>
          <w:p w14:paraId="6D060070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</w:rPr>
            </w:pPr>
          </w:p>
          <w:p w14:paraId="1A4BCCF0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  <w:rtl/>
              </w:rPr>
            </w:pPr>
          </w:p>
          <w:p w14:paraId="6901DD97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  <w:rtl/>
              </w:rPr>
            </w:pPr>
            <w:r w:rsidRPr="008C3FD5">
              <w:rPr>
                <w:b/>
                <w:bCs/>
                <w:smallCaps/>
                <w:noProof/>
                <w:rtl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96D83D7" wp14:editId="19677E6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85725</wp:posOffset>
                      </wp:positionV>
                      <wp:extent cx="7261225" cy="47625"/>
                      <wp:effectExtent l="0" t="0" r="0" b="9525"/>
                      <wp:wrapNone/>
                      <wp:docPr id="5" name="Grou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61225" cy="47625"/>
                                <a:chOff x="1380" y="1980"/>
                                <a:chExt cx="7350" cy="429"/>
                              </a:xfrm>
                            </wpg:grpSpPr>
                            <wps:wsp>
                              <wps:cNvPr id="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0" y="1980"/>
                                  <a:ext cx="7350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0" y="2123"/>
                                  <a:ext cx="7350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0" y="2266"/>
                                  <a:ext cx="7350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686CA0" id="Groupe 5" o:spid="_x0000_s1026" style="position:absolute;margin-left:1.3pt;margin-top:6.75pt;width:571.75pt;height:3.75pt;z-index:251669504" coordorigin="1380,1980" coordsize="735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">
                      <v:rect id="Rectangle 16" o:spid="_x0000_s1027" style="position:absolute;left:1380;top:1980;width:735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" fillcolor="red" stroked="f"/>
                      <v:rect id="Rectangle 17" o:spid="_x0000_s1028" style="position:absolute;left:1380;top:2123;width:735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" fillcolor="#92d050" stroked="f"/>
                      <v:rect id="Rectangle 18" o:spid="_x0000_s1029" style="position:absolute;left:1380;top:2266;width:735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" fillcolor="yellow" stroked="f"/>
                    </v:group>
                  </w:pict>
                </mc:Fallback>
              </mc:AlternateContent>
            </w:r>
          </w:p>
          <w:p w14:paraId="079ED1DC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</w:rPr>
            </w:pPr>
          </w:p>
          <w:p w14:paraId="72E59CE4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</w:rPr>
            </w:pPr>
          </w:p>
          <w:p w14:paraId="6DC0CAF7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</w:rPr>
            </w:pPr>
            <w:r w:rsidRPr="008C3FD5">
              <w:rPr>
                <w:b/>
                <w:bCs/>
                <w:smallCaps/>
                <w:rtl/>
              </w:rPr>
              <w:t>وزارة المالية</w:t>
            </w:r>
          </w:p>
          <w:p w14:paraId="1837548D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</w:rPr>
            </w:pPr>
            <w:r w:rsidRPr="008C3FD5">
              <w:rPr>
                <w:b/>
                <w:bCs/>
                <w:smallCaps/>
              </w:rPr>
              <w:t>MINISTERE DES FINANCES</w:t>
            </w:r>
          </w:p>
          <w:p w14:paraId="1DB37194" w14:textId="77777777" w:rsidR="007D2578" w:rsidRPr="008C3FD5" w:rsidRDefault="007D2578" w:rsidP="004B5B30">
            <w:pPr>
              <w:spacing w:after="240"/>
              <w:jc w:val="center"/>
              <w:rPr>
                <w:b/>
                <w:smallCaps/>
              </w:rPr>
            </w:pPr>
            <w:r w:rsidRPr="008C3FD5">
              <w:rPr>
                <w:b/>
                <w:smallCaps/>
                <w:rtl/>
              </w:rPr>
              <w:t>المديرية العــــامة للضـــــرائب</w:t>
            </w:r>
            <w:r w:rsidRPr="008C3FD5">
              <w:rPr>
                <w:b/>
                <w:smallCaps/>
              </w:rPr>
              <w:t xml:space="preserve">   </w:t>
            </w:r>
          </w:p>
          <w:p w14:paraId="0818F1C4" w14:textId="77777777" w:rsidR="007D2578" w:rsidRPr="008C3FD5" w:rsidRDefault="007D2578" w:rsidP="004B5B30">
            <w:pPr>
              <w:spacing w:after="240"/>
              <w:jc w:val="center"/>
              <w:rPr>
                <w:b/>
                <w:smallCaps/>
              </w:rPr>
            </w:pPr>
            <w:r w:rsidRPr="008C3FD5">
              <w:rPr>
                <w:b/>
                <w:smallCaps/>
              </w:rPr>
              <w:t>DIRECTION GENERALE DES IMPOTS</w:t>
            </w:r>
          </w:p>
        </w:tc>
        <w:tc>
          <w:tcPr>
            <w:tcW w:w="709" w:type="dxa"/>
          </w:tcPr>
          <w:p w14:paraId="3FFFAC1E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</w:rPr>
            </w:pPr>
          </w:p>
          <w:p w14:paraId="4E7AD26A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</w:rPr>
            </w:pPr>
          </w:p>
        </w:tc>
        <w:tc>
          <w:tcPr>
            <w:tcW w:w="5765" w:type="dxa"/>
          </w:tcPr>
          <w:p w14:paraId="58E70C57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  <w:rtl/>
              </w:rPr>
            </w:pPr>
            <w:r w:rsidRPr="008C3FD5">
              <w:rPr>
                <w:b/>
                <w:bCs/>
                <w:smallCaps/>
              </w:rPr>
              <w:t xml:space="preserve">            </w:t>
            </w:r>
            <w:r w:rsidRPr="008C3FD5">
              <w:rPr>
                <w:rFonts w:hint="cs"/>
                <w:b/>
                <w:bCs/>
                <w:smallCaps/>
                <w:rtl/>
              </w:rPr>
              <w:t>الجمهــورية الإسلامية الموريتـانيـة</w:t>
            </w:r>
          </w:p>
          <w:p w14:paraId="32D14BA9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  <w:rtl/>
              </w:rPr>
            </w:pPr>
            <w:r w:rsidRPr="008C3FD5">
              <w:rPr>
                <w:rFonts w:hint="cs"/>
                <w:b/>
                <w:bCs/>
                <w:smallCaps/>
                <w:rtl/>
              </w:rPr>
              <w:t xml:space="preserve">شــرف </w:t>
            </w:r>
            <w:r w:rsidRPr="008C3FD5">
              <w:rPr>
                <w:b/>
                <w:bCs/>
                <w:smallCaps/>
                <w:rtl/>
              </w:rPr>
              <w:t>–</w:t>
            </w:r>
            <w:r w:rsidRPr="008C3FD5">
              <w:rPr>
                <w:rFonts w:hint="cs"/>
                <w:b/>
                <w:bCs/>
                <w:smallCaps/>
                <w:rtl/>
              </w:rPr>
              <w:t xml:space="preserve"> إخاء </w:t>
            </w:r>
            <w:r w:rsidRPr="008C3FD5">
              <w:rPr>
                <w:b/>
                <w:bCs/>
                <w:smallCaps/>
                <w:rtl/>
              </w:rPr>
              <w:t>–</w:t>
            </w:r>
            <w:r w:rsidRPr="008C3FD5">
              <w:rPr>
                <w:rFonts w:hint="cs"/>
                <w:b/>
                <w:bCs/>
                <w:smallCaps/>
                <w:rtl/>
              </w:rPr>
              <w:t xml:space="preserve"> عــدل</w:t>
            </w:r>
            <w:r>
              <w:rPr>
                <w:b/>
                <w:bCs/>
                <w:smallCaps/>
              </w:rPr>
              <w:t xml:space="preserve">                                  </w:t>
            </w:r>
            <w:r>
              <w:rPr>
                <w:b/>
                <w:bCs/>
                <w:smallCaps/>
                <w:noProof/>
                <w:lang w:val="en-GB" w:eastAsia="en-GB"/>
              </w:rPr>
              <w:drawing>
                <wp:inline distT="0" distB="0" distL="0" distR="0" wp14:anchorId="3268670B" wp14:editId="6A45EAFC">
                  <wp:extent cx="771525" cy="81915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505502" w14:textId="77777777" w:rsidR="007D2578" w:rsidRPr="008C3FD5" w:rsidRDefault="007D2578" w:rsidP="004B5B30">
            <w:pPr>
              <w:spacing w:after="240"/>
              <w:rPr>
                <w:b/>
                <w:bCs/>
                <w:smallCaps/>
              </w:rPr>
            </w:pPr>
            <w:r w:rsidRPr="008C3FD5">
              <w:rPr>
                <w:b/>
                <w:bCs/>
                <w:smallCaps/>
              </w:rPr>
              <w:t>REPUBLIQUE ISLAMIQUE DE MAURITANIE</w:t>
            </w:r>
          </w:p>
          <w:p w14:paraId="7ED9F38E" w14:textId="77777777" w:rsidR="007D2578" w:rsidRPr="008C3FD5" w:rsidRDefault="007D2578" w:rsidP="004B5B30">
            <w:pPr>
              <w:spacing w:after="240"/>
              <w:jc w:val="center"/>
              <w:rPr>
                <w:b/>
                <w:bCs/>
                <w:smallCaps/>
                <w:rtl/>
              </w:rPr>
            </w:pPr>
            <w:r w:rsidRPr="008C3FD5">
              <w:rPr>
                <w:b/>
                <w:bCs/>
                <w:smallCaps/>
              </w:rPr>
              <w:t>Honneur – Fraternité – Justice</w:t>
            </w:r>
            <w:r w:rsidRPr="008C3FD5">
              <w:rPr>
                <w:b/>
                <w:bCs/>
                <w:smallCaps/>
                <w:noProof/>
                <w:rtl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 wp14:anchorId="1754A528" wp14:editId="2550C0AE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147320</wp:posOffset>
                  </wp:positionV>
                  <wp:extent cx="714375" cy="857250"/>
                  <wp:effectExtent l="0" t="0" r="9525" b="0"/>
                  <wp:wrapNone/>
                  <wp:docPr id="3" name="Image 3" descr="C:\Users\inc\Desktop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" descr="C:\Users\inc\Desktop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3" t="20540" r="25905" b="47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D5919FD" w14:textId="7F5E606F" w:rsidR="007D2578" w:rsidRPr="00AE6070" w:rsidRDefault="007D2578" w:rsidP="00424023">
      <w:pPr>
        <w:pStyle w:val="Titre1"/>
        <w:pPrChange w:id="1" w:author="MF G" w:date="2023-08-02T09:37:00Z">
          <w:pPr>
            <w:pStyle w:val="Titre1"/>
            <w:pBdr>
              <w:top w:val="double" w:sz="4" w:space="30" w:color="008000"/>
            </w:pBdr>
          </w:pPr>
        </w:pPrChange>
      </w:pPr>
      <w:r w:rsidRPr="00946116">
        <w:t xml:space="preserve">Déclaration annuelle </w:t>
      </w:r>
      <w:r w:rsidR="00642902">
        <w:t>DES</w:t>
      </w:r>
      <w:r w:rsidRPr="00946116">
        <w:t xml:space="preserve"> prix de transfert</w:t>
      </w:r>
    </w:p>
    <w:p w14:paraId="3E46E32A" w14:textId="77777777" w:rsidR="007D2578" w:rsidRPr="00A04FBB" w:rsidRDefault="007D2578" w:rsidP="007D2578">
      <w:pPr>
        <w:spacing w:after="240"/>
        <w:jc w:val="center"/>
        <w:rPr>
          <w:b/>
          <w:smallCaps/>
        </w:rPr>
      </w:pPr>
      <w:r w:rsidRPr="00A04FBB">
        <w:rPr>
          <w:b/>
          <w:smallCaps/>
        </w:rPr>
        <w:t>Exercice ouvert le……………………………et clos le………………………………….</w:t>
      </w:r>
    </w:p>
    <w:p w14:paraId="40859D72" w14:textId="77777777" w:rsidR="007D2578" w:rsidRDefault="007D2578" w:rsidP="007D2578">
      <w:pPr>
        <w:autoSpaceDE w:val="0"/>
        <w:autoSpaceDN w:val="0"/>
        <w:adjustRightInd w:val="0"/>
        <w:jc w:val="both"/>
        <w:rPr>
          <w:rFonts w:cs="Arial"/>
        </w:rPr>
      </w:pPr>
    </w:p>
    <w:p w14:paraId="60F5FA6D" w14:textId="28A829B1" w:rsidR="007D2578" w:rsidRPr="009F3F6E" w:rsidRDefault="007D2578" w:rsidP="00424023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9F3F6E">
        <w:rPr>
          <w:rFonts w:cs="Arial"/>
        </w:rPr>
        <w:t xml:space="preserve">Les entreprises visées à l’article </w:t>
      </w:r>
      <w:r>
        <w:rPr>
          <w:rFonts w:cs="Arial"/>
        </w:rPr>
        <w:t xml:space="preserve">65 </w:t>
      </w:r>
      <w:r w:rsidRPr="009F3F6E">
        <w:rPr>
          <w:rFonts w:cs="Arial"/>
        </w:rPr>
        <w:t xml:space="preserve">du </w:t>
      </w:r>
      <w:r w:rsidR="00332860">
        <w:rPr>
          <w:rFonts w:cs="Arial"/>
        </w:rPr>
        <w:t>Code général des impôts (</w:t>
      </w:r>
      <w:r w:rsidRPr="009F3F6E">
        <w:rPr>
          <w:rFonts w:cs="Arial"/>
        </w:rPr>
        <w:t>CGI</w:t>
      </w:r>
      <w:r w:rsidR="00332860">
        <w:rPr>
          <w:rFonts w:cs="Arial"/>
        </w:rPr>
        <w:t>)</w:t>
      </w:r>
      <w:r w:rsidRPr="009F3F6E">
        <w:rPr>
          <w:rFonts w:cs="Arial"/>
        </w:rPr>
        <w:t xml:space="preserve"> sont </w:t>
      </w:r>
      <w:proofErr w:type="gramStart"/>
      <w:r w:rsidRPr="009F3F6E">
        <w:rPr>
          <w:rFonts w:cs="Arial"/>
        </w:rPr>
        <w:t>tenues</w:t>
      </w:r>
      <w:proofErr w:type="gramEnd"/>
      <w:r w:rsidRPr="009F3F6E">
        <w:rPr>
          <w:rFonts w:cs="Arial"/>
        </w:rPr>
        <w:t xml:space="preserve"> de souscrire la présente déclaration, quel que soit le montant des transactions réalisées avec des entreprises liées au sens de l’article</w:t>
      </w:r>
      <w:r>
        <w:rPr>
          <w:rFonts w:cs="Arial"/>
        </w:rPr>
        <w:t xml:space="preserve"> 40 </w:t>
      </w:r>
      <w:r w:rsidRPr="009F3F6E">
        <w:rPr>
          <w:rFonts w:cs="Arial"/>
        </w:rPr>
        <w:t>du CGI.</w:t>
      </w:r>
    </w:p>
    <w:p w14:paraId="57950389" w14:textId="77777777" w:rsidR="007D2578" w:rsidRPr="009F3F6E" w:rsidRDefault="007D2578" w:rsidP="00424023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9F3F6E">
        <w:rPr>
          <w:rFonts w:cs="Arial"/>
        </w:rPr>
        <w:t xml:space="preserve">Cette déclaration doit être souscrite dans le même délai que la déclaration annuelle de résultat prévue à l’article </w:t>
      </w:r>
      <w:r>
        <w:rPr>
          <w:rFonts w:cs="Arial"/>
        </w:rPr>
        <w:t xml:space="preserve">59 </w:t>
      </w:r>
      <w:r w:rsidRPr="009F3F6E">
        <w:rPr>
          <w:rFonts w:cs="Arial"/>
        </w:rPr>
        <w:t>du CGI.</w:t>
      </w:r>
    </w:p>
    <w:p w14:paraId="0AB573BE" w14:textId="77F8023F" w:rsidR="007D2578" w:rsidRPr="00A01419" w:rsidRDefault="007D2578" w:rsidP="007D2578">
      <w:pPr>
        <w:autoSpaceDE w:val="0"/>
        <w:autoSpaceDN w:val="0"/>
        <w:adjustRightInd w:val="0"/>
        <w:jc w:val="both"/>
        <w:rPr>
          <w:rFonts w:cs="Arial"/>
        </w:rPr>
      </w:pPr>
      <w:r w:rsidRPr="009F3F6E">
        <w:rPr>
          <w:rFonts w:cs="Arial"/>
        </w:rPr>
        <w:t xml:space="preserve">Le défaut de </w:t>
      </w:r>
      <w:r w:rsidR="00CA16F7">
        <w:rPr>
          <w:rFonts w:cs="Arial"/>
        </w:rPr>
        <w:t>production dans le délai prescrit ou la production de manière incomplète ou inexacte</w:t>
      </w:r>
      <w:r w:rsidR="00645D02">
        <w:rPr>
          <w:rFonts w:cs="Arial"/>
        </w:rPr>
        <w:t xml:space="preserve"> de la présente déclaration</w:t>
      </w:r>
      <w:r w:rsidR="00CA16F7" w:rsidRPr="009F3F6E">
        <w:rPr>
          <w:rFonts w:cs="Arial"/>
        </w:rPr>
        <w:t xml:space="preserve"> </w:t>
      </w:r>
      <w:r w:rsidR="00CA16F7">
        <w:rPr>
          <w:rFonts w:cs="Arial"/>
        </w:rPr>
        <w:t>entraîne l’application</w:t>
      </w:r>
      <w:r w:rsidRPr="009F3F6E">
        <w:rPr>
          <w:rFonts w:cs="Arial"/>
        </w:rPr>
        <w:t xml:space="preserve"> d’une </w:t>
      </w:r>
      <w:r>
        <w:rPr>
          <w:rFonts w:cs="Arial"/>
        </w:rPr>
        <w:t xml:space="preserve">amende prévue à l’article L.131 du Livre des Procédures Fiscales dont le montant est égal à deux millions </w:t>
      </w:r>
      <w:r w:rsidRPr="00A01419">
        <w:rPr>
          <w:rFonts w:cs="Arial"/>
        </w:rPr>
        <w:t xml:space="preserve">cinq </w:t>
      </w:r>
      <w:r>
        <w:rPr>
          <w:rFonts w:cs="Arial"/>
        </w:rPr>
        <w:t>cent mille (2</w:t>
      </w:r>
      <w:r w:rsidR="00CA16F7">
        <w:rPr>
          <w:rFonts w:cs="Arial"/>
        </w:rPr>
        <w:t>.</w:t>
      </w:r>
      <w:r>
        <w:rPr>
          <w:rFonts w:cs="Arial"/>
        </w:rPr>
        <w:t>500</w:t>
      </w:r>
      <w:r w:rsidR="00CA16F7">
        <w:rPr>
          <w:rFonts w:cs="Arial"/>
        </w:rPr>
        <w:t>.</w:t>
      </w:r>
      <w:r>
        <w:rPr>
          <w:rFonts w:cs="Arial"/>
        </w:rPr>
        <w:t xml:space="preserve">000) </w:t>
      </w:r>
      <w:r w:rsidR="00CA16F7">
        <w:rPr>
          <w:rFonts w:cs="Arial"/>
        </w:rPr>
        <w:t>MRU</w:t>
      </w:r>
      <w:r>
        <w:rPr>
          <w:rFonts w:cs="Arial"/>
        </w:rPr>
        <w:t>.</w:t>
      </w:r>
    </w:p>
    <w:p w14:paraId="6E25F2BF" w14:textId="77777777" w:rsidR="007D2578" w:rsidRPr="00424023" w:rsidRDefault="007D2578" w:rsidP="00424023">
      <w:pPr>
        <w:pStyle w:val="Titre2"/>
      </w:pPr>
      <w:r w:rsidRPr="00424023">
        <w:rPr>
          <w:sz w:val="28"/>
          <w:szCs w:val="28"/>
        </w:rPr>
        <w:t>I.</w:t>
      </w:r>
      <w:r w:rsidRPr="00424023">
        <w:tab/>
        <w:t>Identification de l’entreprise déclarante</w:t>
      </w:r>
    </w:p>
    <w:p w14:paraId="40DE8877" w14:textId="77777777" w:rsidR="007D2578" w:rsidRPr="00F651CA" w:rsidRDefault="007D2578" w:rsidP="007D2578">
      <w:pPr>
        <w:autoSpaceDE w:val="0"/>
        <w:autoSpaceDN w:val="0"/>
        <w:adjustRightInd w:val="0"/>
        <w:rPr>
          <w:rFonts w:cs="Arial"/>
        </w:rPr>
      </w:pPr>
      <w:r w:rsidRPr="00F651CA">
        <w:rPr>
          <w:rFonts w:cs="Arial"/>
        </w:rPr>
        <w:t>Raison sociale :</w:t>
      </w:r>
    </w:p>
    <w:p w14:paraId="34261978" w14:textId="77777777" w:rsidR="007D2578" w:rsidRPr="00F651CA" w:rsidRDefault="007D2578" w:rsidP="007D2578">
      <w:pPr>
        <w:autoSpaceDE w:val="0"/>
        <w:autoSpaceDN w:val="0"/>
        <w:adjustRightInd w:val="0"/>
        <w:rPr>
          <w:rFonts w:cs="Arial"/>
        </w:rPr>
      </w:pPr>
      <w:r w:rsidRPr="00F651CA">
        <w:rPr>
          <w:rFonts w:cs="Arial"/>
        </w:rPr>
        <w:t>Nom commercial :</w:t>
      </w:r>
    </w:p>
    <w:p w14:paraId="34ABDB13" w14:textId="77777777" w:rsidR="007D2578" w:rsidRPr="00F651CA" w:rsidRDefault="007D2578" w:rsidP="007D2578">
      <w:pPr>
        <w:autoSpaceDE w:val="0"/>
        <w:autoSpaceDN w:val="0"/>
        <w:adjustRightInd w:val="0"/>
        <w:rPr>
          <w:rFonts w:cs="Arial"/>
        </w:rPr>
      </w:pPr>
      <w:r w:rsidRPr="00F651CA">
        <w:rPr>
          <w:rFonts w:cs="Arial"/>
        </w:rPr>
        <w:t>Numéro d’identification fiscale (NIF) :</w:t>
      </w:r>
    </w:p>
    <w:p w14:paraId="40003082" w14:textId="77777777" w:rsidR="007D2578" w:rsidRPr="00F651CA" w:rsidRDefault="007D2578" w:rsidP="007D2578">
      <w:pPr>
        <w:autoSpaceDE w:val="0"/>
        <w:autoSpaceDN w:val="0"/>
        <w:adjustRightInd w:val="0"/>
        <w:rPr>
          <w:rFonts w:cs="Arial"/>
        </w:rPr>
      </w:pPr>
      <w:r w:rsidRPr="00F651CA">
        <w:rPr>
          <w:rFonts w:cs="Arial"/>
        </w:rPr>
        <w:t>Adresse du siège social :</w:t>
      </w:r>
    </w:p>
    <w:p w14:paraId="6251C570" w14:textId="77777777" w:rsidR="007D2578" w:rsidRPr="00F651CA" w:rsidRDefault="007D2578" w:rsidP="007D2578">
      <w:pPr>
        <w:autoSpaceDE w:val="0"/>
        <w:autoSpaceDN w:val="0"/>
        <w:adjustRightInd w:val="0"/>
        <w:rPr>
          <w:rFonts w:cs="Arial"/>
        </w:rPr>
      </w:pPr>
      <w:r w:rsidRPr="00F651CA">
        <w:rPr>
          <w:rFonts w:cs="Arial"/>
        </w:rPr>
        <w:t>Ancienne adresse en cas de changement intervenu au cours de l’exercice :</w:t>
      </w:r>
    </w:p>
    <w:p w14:paraId="76104E33" w14:textId="77777777" w:rsidR="007D2578" w:rsidRPr="00FF2E11" w:rsidRDefault="007D2578" w:rsidP="00424023">
      <w:pPr>
        <w:autoSpaceDE w:val="0"/>
        <w:autoSpaceDN w:val="0"/>
        <w:adjustRightInd w:val="0"/>
        <w:spacing w:after="120"/>
        <w:rPr>
          <w:rFonts w:cs="Arial"/>
        </w:rPr>
      </w:pPr>
      <w:r w:rsidRPr="00FF2E11">
        <w:rPr>
          <w:rFonts w:cs="Arial"/>
        </w:rPr>
        <w:t>Description des principales activités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D2578" w:rsidRPr="00FF2E11" w14:paraId="2F29FD2A" w14:textId="77777777" w:rsidTr="004B5B30">
        <w:tc>
          <w:tcPr>
            <w:tcW w:w="9288" w:type="dxa"/>
          </w:tcPr>
          <w:p w14:paraId="6A94E5AC" w14:textId="77777777" w:rsidR="007D2578" w:rsidRPr="00FF2E11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D3BEE18" w14:textId="77777777" w:rsidR="007D2578" w:rsidRPr="00FF2E11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78E20434" w14:textId="77777777" w:rsidR="007D2578" w:rsidRPr="00FF2E11" w:rsidRDefault="00E26B3B" w:rsidP="007D2578">
      <w:pPr>
        <w:spacing w:before="240" w:after="240"/>
        <w:ind w:left="357" w:hanging="357"/>
        <w:rPr>
          <w:rFonts w:cs="Arial"/>
        </w:rPr>
      </w:pPr>
      <w:r w:rsidRPr="00F97BB3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CA230" wp14:editId="67E6D025">
                <wp:simplePos x="0" y="0"/>
                <wp:positionH relativeFrom="column">
                  <wp:posOffset>5391150</wp:posOffset>
                </wp:positionH>
                <wp:positionV relativeFrom="paragraph">
                  <wp:posOffset>189865</wp:posOffset>
                </wp:positionV>
                <wp:extent cx="238125" cy="142875"/>
                <wp:effectExtent l="5080" t="7620" r="1397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AEF1B" id="Rectangle 2" o:spid="_x0000_s1026" style="position:absolute;margin-left:424.5pt;margin-top:14.95pt;width:18.75pt;height:11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" strokeweight=".25pt">
                <v:path arrowok="t"/>
              </v:rect>
            </w:pict>
          </mc:Fallback>
        </mc:AlternateContent>
      </w:r>
      <w:r w:rsidRPr="00F97BB3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C0AF0" wp14:editId="5ACC5774">
                <wp:simplePos x="0" y="0"/>
                <wp:positionH relativeFrom="column">
                  <wp:posOffset>4481195</wp:posOffset>
                </wp:positionH>
                <wp:positionV relativeFrom="paragraph">
                  <wp:posOffset>167640</wp:posOffset>
                </wp:positionV>
                <wp:extent cx="222250" cy="142875"/>
                <wp:effectExtent l="6350" t="7620" r="952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F444D" id="Rectangle 1" o:spid="_x0000_s1026" style="position:absolute;margin-left:352.85pt;margin-top:13.2pt;width:17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" strokeweight=".25pt">
                <v:path arrowok="t"/>
              </v:rect>
            </w:pict>
          </mc:Fallback>
        </mc:AlternateContent>
      </w:r>
      <w:r w:rsidR="007D2578" w:rsidRPr="00FF2E11">
        <w:rPr>
          <w:rFonts w:cs="Arial"/>
        </w:rPr>
        <w:t>Changement d’activité significatif intervenu au cours de l’exercice :</w:t>
      </w:r>
      <w:r>
        <w:rPr>
          <w:rFonts w:cs="Arial"/>
        </w:rPr>
        <w:t xml:space="preserve"> </w:t>
      </w:r>
      <w:r w:rsidR="007D2578" w:rsidRPr="00FF2E11">
        <w:rPr>
          <w:rFonts w:cs="Arial"/>
        </w:rPr>
        <w:t>Oui</w:t>
      </w:r>
      <w:r w:rsidR="007D2578" w:rsidRPr="00FF2E11">
        <w:rPr>
          <w:rFonts w:cs="Arial"/>
        </w:rPr>
        <w:tab/>
      </w:r>
      <w:r w:rsidR="007D2578" w:rsidRPr="00FF2E11">
        <w:rPr>
          <w:rFonts w:cs="Calibri"/>
          <w:b/>
        </w:rPr>
        <w:tab/>
      </w:r>
      <w:r w:rsidR="007D2578" w:rsidRPr="00FF2E11">
        <w:rPr>
          <w:rFonts w:cs="Arial"/>
        </w:rPr>
        <w:t>Non</w:t>
      </w:r>
    </w:p>
    <w:p w14:paraId="11C837D4" w14:textId="77777777" w:rsidR="007D2578" w:rsidRPr="00FF2E11" w:rsidRDefault="007D2578" w:rsidP="00424023">
      <w:pPr>
        <w:autoSpaceDE w:val="0"/>
        <w:autoSpaceDN w:val="0"/>
        <w:adjustRightInd w:val="0"/>
        <w:spacing w:before="120" w:after="120"/>
        <w:rPr>
          <w:rFonts w:cs="Arial"/>
        </w:rPr>
      </w:pPr>
      <w:r w:rsidRPr="00FF2E11">
        <w:rPr>
          <w:rFonts w:cs="Arial"/>
        </w:rPr>
        <w:t>Dans l’affirmative, décrivez les changements d’activité opérés.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D2578" w:rsidRPr="00B269EB" w14:paraId="5DCBA72E" w14:textId="77777777" w:rsidTr="004B5B30">
        <w:tc>
          <w:tcPr>
            <w:tcW w:w="9288" w:type="dxa"/>
          </w:tcPr>
          <w:p w14:paraId="49127A16" w14:textId="77777777" w:rsidR="007D2578" w:rsidRPr="00FF2E11" w:rsidRDefault="007D2578" w:rsidP="004B5B30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</w:p>
          <w:p w14:paraId="64E26F10" w14:textId="77777777" w:rsidR="007D2578" w:rsidRPr="00FF2E11" w:rsidRDefault="007D2578" w:rsidP="004B5B30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</w:p>
        </w:tc>
      </w:tr>
    </w:tbl>
    <w:p w14:paraId="68D97EE7" w14:textId="77777777" w:rsidR="007D2578" w:rsidRPr="00424023" w:rsidRDefault="007D2578" w:rsidP="00424023">
      <w:pPr>
        <w:pStyle w:val="Titre2"/>
      </w:pPr>
      <w:r w:rsidRPr="00424023">
        <w:rPr>
          <w:sz w:val="28"/>
          <w:szCs w:val="28"/>
        </w:rPr>
        <w:lastRenderedPageBreak/>
        <w:t>II.</w:t>
      </w:r>
      <w:r w:rsidR="00E26B3B" w:rsidRPr="00424023">
        <w:tab/>
        <w:t>Informations sur le g</w:t>
      </w:r>
      <w:r w:rsidRPr="00424023">
        <w:t>roupe dont l’entreprise déclarante fait partie</w:t>
      </w:r>
    </w:p>
    <w:p w14:paraId="7AE65309" w14:textId="007B1E0E" w:rsidR="007D2578" w:rsidRPr="00FF2E11" w:rsidRDefault="007D2578" w:rsidP="00424023">
      <w:pPr>
        <w:spacing w:after="120"/>
        <w:ind w:left="357" w:hanging="357"/>
        <w:rPr>
          <w:rFonts w:cs="Calibri"/>
          <w:b/>
        </w:rPr>
      </w:pPr>
      <w:r w:rsidRPr="00FF2E11">
        <w:rPr>
          <w:rFonts w:cs="Calibri"/>
          <w:b/>
        </w:rPr>
        <w:t xml:space="preserve">1. </w:t>
      </w:r>
      <w:r w:rsidRPr="00FF2E11">
        <w:rPr>
          <w:rFonts w:cs="Calibri"/>
          <w:b/>
        </w:rPr>
        <w:tab/>
        <w:t xml:space="preserve">Informations sur la société mère ultime du </w:t>
      </w:r>
      <w:r w:rsidR="00E26B3B">
        <w:rPr>
          <w:rFonts w:cs="Calibri"/>
          <w:b/>
        </w:rPr>
        <w:t>g</w:t>
      </w:r>
      <w:r w:rsidRPr="00FF2E11">
        <w:rPr>
          <w:rFonts w:cs="Calibri"/>
          <w:b/>
        </w:rPr>
        <w:t>roupe</w:t>
      </w:r>
    </w:p>
    <w:p w14:paraId="710C686B" w14:textId="77777777" w:rsidR="007D2578" w:rsidRPr="00F651CA" w:rsidRDefault="007D2578" w:rsidP="007D2578">
      <w:pPr>
        <w:rPr>
          <w:rFonts w:cs="Calibri"/>
        </w:rPr>
      </w:pPr>
      <w:r w:rsidRPr="00F651CA">
        <w:rPr>
          <w:rFonts w:cs="Calibri"/>
        </w:rPr>
        <w:t xml:space="preserve">Dénomination sociale : </w:t>
      </w:r>
    </w:p>
    <w:p w14:paraId="040EBD4C" w14:textId="77777777" w:rsidR="007D2578" w:rsidRDefault="007D2578" w:rsidP="00424023">
      <w:pPr>
        <w:rPr>
          <w:rFonts w:cs="Calibri"/>
        </w:rPr>
      </w:pPr>
      <w:r w:rsidRPr="00F651CA">
        <w:rPr>
          <w:rFonts w:cs="Calibri"/>
        </w:rPr>
        <w:t>Adresse du siège social :</w:t>
      </w:r>
    </w:p>
    <w:p w14:paraId="4480B9CB" w14:textId="77777777" w:rsidR="00645D02" w:rsidRPr="00F651CA" w:rsidRDefault="00645D02" w:rsidP="007D2578">
      <w:pPr>
        <w:spacing w:after="240"/>
        <w:rPr>
          <w:rFonts w:cs="Calibri"/>
        </w:rPr>
      </w:pPr>
      <w:r>
        <w:rPr>
          <w:rFonts w:cs="Calibri"/>
        </w:rPr>
        <w:t>Pays de résidence fiscale :</w:t>
      </w:r>
    </w:p>
    <w:p w14:paraId="19646888" w14:textId="0E3CB99C" w:rsidR="007D2578" w:rsidRPr="00F651CA" w:rsidRDefault="007D2578" w:rsidP="007D2578">
      <w:pPr>
        <w:spacing w:after="240"/>
        <w:ind w:left="357" w:hanging="357"/>
        <w:rPr>
          <w:rFonts w:cs="Calibri"/>
          <w:b/>
        </w:rPr>
      </w:pPr>
      <w:r w:rsidRPr="00F651CA">
        <w:rPr>
          <w:rFonts w:cs="Calibri"/>
          <w:b/>
        </w:rPr>
        <w:t xml:space="preserve">2. </w:t>
      </w:r>
      <w:r w:rsidRPr="00F651CA">
        <w:rPr>
          <w:rFonts w:cs="Calibri"/>
          <w:b/>
        </w:rPr>
        <w:tab/>
        <w:t xml:space="preserve">Description des principales activités du </w:t>
      </w:r>
      <w:r w:rsidR="00E26B3B">
        <w:rPr>
          <w:rFonts w:cs="Calibri"/>
          <w:b/>
        </w:rPr>
        <w:t>g</w:t>
      </w:r>
      <w:r w:rsidRPr="00F651CA">
        <w:rPr>
          <w:rFonts w:cs="Calibri"/>
          <w:b/>
        </w:rPr>
        <w:t>roupe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D2578" w:rsidRPr="00B269EB" w14:paraId="3903FD3B" w14:textId="77777777" w:rsidTr="004B5B30">
        <w:tc>
          <w:tcPr>
            <w:tcW w:w="9288" w:type="dxa"/>
          </w:tcPr>
          <w:p w14:paraId="3C0ADD55" w14:textId="77777777" w:rsidR="007D2578" w:rsidRPr="00F651CA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7D9DB00" w14:textId="77777777" w:rsidR="007D2578" w:rsidRPr="00F651CA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BB34FAA" w14:textId="77777777" w:rsidR="007D2578" w:rsidRPr="00F651CA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69169D6B" w14:textId="4AA943D4" w:rsidR="007D2578" w:rsidRPr="00F651CA" w:rsidRDefault="007D2578" w:rsidP="00424023">
      <w:pPr>
        <w:spacing w:before="240" w:after="120"/>
        <w:ind w:left="357" w:hanging="357"/>
        <w:jc w:val="both"/>
        <w:rPr>
          <w:rFonts w:cs="Calibri"/>
          <w:b/>
        </w:rPr>
      </w:pPr>
      <w:r w:rsidRPr="00F651CA">
        <w:rPr>
          <w:rFonts w:cs="Calibri"/>
          <w:b/>
        </w:rPr>
        <w:t xml:space="preserve">3. </w:t>
      </w:r>
      <w:r w:rsidRPr="00F651CA">
        <w:rPr>
          <w:rFonts w:cs="Calibri"/>
          <w:b/>
        </w:rPr>
        <w:tab/>
        <w:t xml:space="preserve">Description générale de la politique de prix de transfert appliquée par le </w:t>
      </w:r>
      <w:r w:rsidR="00E26B3B">
        <w:rPr>
          <w:rFonts w:cs="Calibri"/>
          <w:b/>
        </w:rPr>
        <w:t>g</w:t>
      </w:r>
      <w:r w:rsidRPr="00F651CA">
        <w:rPr>
          <w:rFonts w:cs="Calibri"/>
          <w:b/>
        </w:rPr>
        <w:t>roupe et en relation avec l’entreprise déclarante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3"/>
      </w:tblGrid>
      <w:tr w:rsidR="007D2578" w:rsidRPr="00B269EB" w14:paraId="065C177D" w14:textId="77777777" w:rsidTr="004B5B30">
        <w:tc>
          <w:tcPr>
            <w:tcW w:w="9583" w:type="dxa"/>
            <w:shd w:val="clear" w:color="auto" w:fill="auto"/>
          </w:tcPr>
          <w:p w14:paraId="23A1FBAC" w14:textId="77777777" w:rsidR="007D2578" w:rsidRPr="00F651CA" w:rsidRDefault="007D2578" w:rsidP="004B5B30">
            <w:pPr>
              <w:rPr>
                <w:rFonts w:cs="Calibri"/>
                <w:b/>
              </w:rPr>
            </w:pPr>
          </w:p>
          <w:p w14:paraId="1840BB3F" w14:textId="77777777" w:rsidR="007D2578" w:rsidRPr="00F651CA" w:rsidRDefault="007D2578" w:rsidP="004B5B30">
            <w:pPr>
              <w:rPr>
                <w:rFonts w:cs="Calibri"/>
                <w:b/>
              </w:rPr>
            </w:pPr>
          </w:p>
        </w:tc>
      </w:tr>
    </w:tbl>
    <w:p w14:paraId="15FDC159" w14:textId="5A9BFD29" w:rsidR="007D2578" w:rsidRPr="00F651CA" w:rsidRDefault="007D2578" w:rsidP="007D2578">
      <w:pPr>
        <w:spacing w:before="240" w:after="360"/>
        <w:ind w:left="357" w:hanging="357"/>
        <w:rPr>
          <w:rFonts w:cs="Calibri"/>
          <w:b/>
        </w:rPr>
      </w:pPr>
      <w:r w:rsidRPr="00F651CA">
        <w:rPr>
          <w:rFonts w:cs="Calibri"/>
          <w:b/>
        </w:rPr>
        <w:t>4.</w:t>
      </w:r>
      <w:r w:rsidRPr="00F651CA">
        <w:rPr>
          <w:rFonts w:cs="Calibri"/>
          <w:b/>
        </w:rPr>
        <w:tab/>
        <w:t xml:space="preserve">Liste des actifs incorporels détenus par le </w:t>
      </w:r>
      <w:r w:rsidR="00E26B3B">
        <w:rPr>
          <w:rFonts w:cs="Calibri"/>
          <w:b/>
        </w:rPr>
        <w:t>g</w:t>
      </w:r>
      <w:r w:rsidRPr="00F651CA">
        <w:rPr>
          <w:rFonts w:cs="Calibri"/>
          <w:b/>
        </w:rPr>
        <w:t xml:space="preserve">roupe qui sont utilisés par l’entreprise déclarante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2937"/>
        <w:gridCol w:w="3506"/>
      </w:tblGrid>
      <w:tr w:rsidR="007D2578" w:rsidRPr="00B269EB" w14:paraId="37588491" w14:textId="77777777" w:rsidTr="004B5B30">
        <w:tc>
          <w:tcPr>
            <w:tcW w:w="2998" w:type="dxa"/>
            <w:shd w:val="clear" w:color="auto" w:fill="auto"/>
            <w:vAlign w:val="center"/>
          </w:tcPr>
          <w:p w14:paraId="42EF29E1" w14:textId="77777777" w:rsidR="007D2578" w:rsidRPr="00F651CA" w:rsidRDefault="007D2578" w:rsidP="004B5B3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F651CA">
              <w:rPr>
                <w:rFonts w:cs="Calibri"/>
                <w:b/>
                <w:sz w:val="18"/>
                <w:szCs w:val="18"/>
              </w:rPr>
              <w:t>Nature de l’actif incorporel utilisé</w:t>
            </w:r>
          </w:p>
          <w:p w14:paraId="6C267F91" w14:textId="77777777" w:rsidR="007D2578" w:rsidRPr="00F651CA" w:rsidRDefault="007D2578" w:rsidP="004B5B3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F651CA">
              <w:rPr>
                <w:rFonts w:cs="Calibri"/>
                <w:b/>
                <w:sz w:val="18"/>
                <w:szCs w:val="18"/>
              </w:rPr>
              <w:t>(brevet ; marque ; nom commercial ; etc. …)</w:t>
            </w:r>
          </w:p>
        </w:tc>
        <w:tc>
          <w:tcPr>
            <w:tcW w:w="2937" w:type="dxa"/>
          </w:tcPr>
          <w:p w14:paraId="1BF8CDEC" w14:textId="2D4BE7A9" w:rsidR="007D2578" w:rsidRPr="00F651CA" w:rsidRDefault="00E26B3B" w:rsidP="004B5B3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Entreprise</w:t>
            </w:r>
            <w:r w:rsidRPr="00F651CA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7D2578" w:rsidRPr="00F651CA">
              <w:rPr>
                <w:rFonts w:cs="Calibri"/>
                <w:b/>
                <w:sz w:val="18"/>
                <w:szCs w:val="18"/>
              </w:rPr>
              <w:t>liée propriétaire ou copropriétaire de l’actif incorporel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33008E1C" w14:textId="54030919" w:rsidR="007D2578" w:rsidRPr="00F651CA" w:rsidRDefault="007D2578" w:rsidP="004B5B3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F651CA">
              <w:rPr>
                <w:rFonts w:cs="Calibri"/>
                <w:b/>
                <w:sz w:val="18"/>
                <w:szCs w:val="18"/>
              </w:rPr>
              <w:t>Juridiction de résidence fiscale de l</w:t>
            </w:r>
            <w:r w:rsidR="00E26B3B">
              <w:rPr>
                <w:rFonts w:cs="Calibri"/>
                <w:b/>
                <w:sz w:val="18"/>
                <w:szCs w:val="18"/>
              </w:rPr>
              <w:t>’entreprise</w:t>
            </w:r>
            <w:r w:rsidRPr="00F651CA">
              <w:rPr>
                <w:rFonts w:cs="Calibri"/>
                <w:b/>
                <w:sz w:val="18"/>
                <w:szCs w:val="18"/>
              </w:rPr>
              <w:t xml:space="preserve"> liée propriétaire ou copropriétaire de l’actif incorporel</w:t>
            </w:r>
          </w:p>
        </w:tc>
      </w:tr>
      <w:tr w:rsidR="007D2578" w:rsidRPr="00B269EB" w14:paraId="55D52821" w14:textId="77777777" w:rsidTr="004B5B30">
        <w:tc>
          <w:tcPr>
            <w:tcW w:w="2998" w:type="dxa"/>
            <w:shd w:val="clear" w:color="auto" w:fill="auto"/>
          </w:tcPr>
          <w:p w14:paraId="59E27196" w14:textId="77777777" w:rsidR="007D2578" w:rsidRPr="00F651CA" w:rsidRDefault="007D2578" w:rsidP="004B5B30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2937" w:type="dxa"/>
          </w:tcPr>
          <w:p w14:paraId="5F2C6932" w14:textId="77777777" w:rsidR="007D2578" w:rsidRPr="00F651CA" w:rsidRDefault="007D2578" w:rsidP="004B5B30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3506" w:type="dxa"/>
            <w:shd w:val="clear" w:color="auto" w:fill="auto"/>
          </w:tcPr>
          <w:p w14:paraId="45CC9DF9" w14:textId="77777777" w:rsidR="007D2578" w:rsidRPr="00F651CA" w:rsidRDefault="007D2578" w:rsidP="004B5B30">
            <w:pPr>
              <w:spacing w:before="120"/>
              <w:rPr>
                <w:rFonts w:cs="Calibri"/>
                <w:b/>
              </w:rPr>
            </w:pPr>
          </w:p>
        </w:tc>
      </w:tr>
      <w:tr w:rsidR="007D2578" w:rsidRPr="00B269EB" w14:paraId="4EE969C4" w14:textId="77777777" w:rsidTr="004B5B30">
        <w:tc>
          <w:tcPr>
            <w:tcW w:w="2998" w:type="dxa"/>
            <w:shd w:val="clear" w:color="auto" w:fill="auto"/>
          </w:tcPr>
          <w:p w14:paraId="6D716F8C" w14:textId="77777777" w:rsidR="007D2578" w:rsidRPr="00F651CA" w:rsidRDefault="007D2578" w:rsidP="004B5B30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2937" w:type="dxa"/>
          </w:tcPr>
          <w:p w14:paraId="33D14DD7" w14:textId="77777777" w:rsidR="007D2578" w:rsidRPr="00F651CA" w:rsidRDefault="007D2578" w:rsidP="004B5B30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3506" w:type="dxa"/>
            <w:shd w:val="clear" w:color="auto" w:fill="auto"/>
          </w:tcPr>
          <w:p w14:paraId="7FA3EDDE" w14:textId="77777777" w:rsidR="007D2578" w:rsidRPr="00F651CA" w:rsidRDefault="007D2578" w:rsidP="004B5B30">
            <w:pPr>
              <w:spacing w:before="120"/>
              <w:rPr>
                <w:rFonts w:cs="Calibri"/>
                <w:b/>
              </w:rPr>
            </w:pPr>
          </w:p>
        </w:tc>
      </w:tr>
      <w:tr w:rsidR="007D2578" w:rsidRPr="00B269EB" w14:paraId="2E60C77E" w14:textId="77777777" w:rsidTr="004B5B30">
        <w:tc>
          <w:tcPr>
            <w:tcW w:w="2998" w:type="dxa"/>
            <w:shd w:val="clear" w:color="auto" w:fill="auto"/>
          </w:tcPr>
          <w:p w14:paraId="6B8B5174" w14:textId="77777777" w:rsidR="007D2578" w:rsidRPr="00F651CA" w:rsidRDefault="007D2578" w:rsidP="004B5B30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2937" w:type="dxa"/>
          </w:tcPr>
          <w:p w14:paraId="5AC0B365" w14:textId="77777777" w:rsidR="007D2578" w:rsidRPr="00F651CA" w:rsidRDefault="007D2578" w:rsidP="004B5B30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3506" w:type="dxa"/>
            <w:shd w:val="clear" w:color="auto" w:fill="auto"/>
          </w:tcPr>
          <w:p w14:paraId="2DAF0508" w14:textId="77777777" w:rsidR="007D2578" w:rsidRPr="00F651CA" w:rsidRDefault="007D2578" w:rsidP="004B5B30">
            <w:pPr>
              <w:spacing w:before="120"/>
              <w:rPr>
                <w:rFonts w:cs="Calibri"/>
                <w:b/>
              </w:rPr>
            </w:pPr>
          </w:p>
        </w:tc>
      </w:tr>
    </w:tbl>
    <w:p w14:paraId="51D20078" w14:textId="1380E198" w:rsidR="007D2578" w:rsidRPr="00F651CA" w:rsidRDefault="007D2578" w:rsidP="007D2578">
      <w:pPr>
        <w:spacing w:before="360" w:after="240"/>
        <w:ind w:left="357" w:hanging="357"/>
        <w:rPr>
          <w:rFonts w:cs="Calibri"/>
          <w:b/>
        </w:rPr>
      </w:pPr>
      <w:r w:rsidRPr="00F651CA">
        <w:rPr>
          <w:rFonts w:cs="Calibri"/>
          <w:b/>
        </w:rPr>
        <w:t xml:space="preserve">5. </w:t>
      </w:r>
      <w:r w:rsidRPr="00F651CA">
        <w:rPr>
          <w:rFonts w:cs="Calibri"/>
          <w:b/>
        </w:rPr>
        <w:tab/>
        <w:t xml:space="preserve">Une restructuration opérée au sein du </w:t>
      </w:r>
      <w:r w:rsidR="00E26B3B">
        <w:rPr>
          <w:rFonts w:cs="Calibri"/>
          <w:b/>
        </w:rPr>
        <w:t>g</w:t>
      </w:r>
      <w:r w:rsidRPr="00F651CA">
        <w:rPr>
          <w:rFonts w:cs="Calibri"/>
          <w:b/>
        </w:rPr>
        <w:t xml:space="preserve">roupe a-t-elle affecté l’entreprise déclarante au cours de l’exercice ? </w:t>
      </w:r>
    </w:p>
    <w:p w14:paraId="0068D151" w14:textId="77777777" w:rsidR="007D2578" w:rsidRPr="00F651CA" w:rsidRDefault="00E26B3B" w:rsidP="007D2578">
      <w:pPr>
        <w:spacing w:after="240"/>
        <w:ind w:left="731" w:firstLine="346"/>
        <w:rPr>
          <w:rFonts w:cs="Calibri"/>
        </w:rPr>
      </w:pPr>
      <w:r w:rsidRPr="00F97BB3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3D4CE" wp14:editId="0147D09C">
                <wp:simplePos x="0" y="0"/>
                <wp:positionH relativeFrom="column">
                  <wp:posOffset>1009650</wp:posOffset>
                </wp:positionH>
                <wp:positionV relativeFrom="paragraph">
                  <wp:posOffset>62230</wp:posOffset>
                </wp:positionV>
                <wp:extent cx="186690" cy="90805"/>
                <wp:effectExtent l="0" t="0" r="22860" b="234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03677" id="Rectangle 25" o:spid="_x0000_s1026" style="position:absolute;margin-left:79.5pt;margin-top:4.9pt;width:14.7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"/>
            </w:pict>
          </mc:Fallback>
        </mc:AlternateContent>
      </w:r>
      <w:r w:rsidR="007D2578" w:rsidRPr="00F97BB3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AA832" wp14:editId="08B3507F">
                <wp:simplePos x="0" y="0"/>
                <wp:positionH relativeFrom="column">
                  <wp:posOffset>4902835</wp:posOffset>
                </wp:positionH>
                <wp:positionV relativeFrom="paragraph">
                  <wp:posOffset>68580</wp:posOffset>
                </wp:positionV>
                <wp:extent cx="186690" cy="90805"/>
                <wp:effectExtent l="0" t="0" r="22860" b="2349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9E72F" id="Rectangle 24" o:spid="_x0000_s1026" style="position:absolute;margin-left:386.05pt;margin-top:5.4pt;width:14.7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RCHw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"/>
            </w:pict>
          </mc:Fallback>
        </mc:AlternateContent>
      </w:r>
      <w:r w:rsidR="007D2578" w:rsidRPr="00F651CA">
        <w:rPr>
          <w:rFonts w:cs="Calibri"/>
        </w:rPr>
        <w:t>Oui</w:t>
      </w:r>
      <w:r w:rsidR="007D2578" w:rsidRPr="00F651CA">
        <w:rPr>
          <w:rFonts w:cs="Calibri"/>
        </w:rPr>
        <w:tab/>
      </w:r>
      <w:r w:rsidR="007D2578" w:rsidRPr="00F651CA">
        <w:rPr>
          <w:rFonts w:cs="Calibri"/>
          <w:b/>
        </w:rPr>
        <w:tab/>
      </w:r>
      <w:r w:rsidR="007D2578" w:rsidRPr="00F651CA">
        <w:rPr>
          <w:rFonts w:cs="Calibri"/>
          <w:b/>
        </w:rPr>
        <w:tab/>
      </w:r>
      <w:r w:rsidR="007D2578" w:rsidRPr="00F651CA">
        <w:rPr>
          <w:rFonts w:cs="Calibri"/>
          <w:b/>
        </w:rPr>
        <w:tab/>
      </w:r>
      <w:r w:rsidR="007D2578" w:rsidRPr="00F651CA">
        <w:rPr>
          <w:rFonts w:cs="Calibri"/>
          <w:b/>
        </w:rPr>
        <w:tab/>
      </w:r>
      <w:r w:rsidR="007D2578" w:rsidRPr="00F651CA">
        <w:rPr>
          <w:rFonts w:cs="Calibri"/>
          <w:b/>
        </w:rPr>
        <w:tab/>
      </w:r>
      <w:r w:rsidR="007D2578" w:rsidRPr="00F651CA">
        <w:rPr>
          <w:rFonts w:cs="Calibri"/>
          <w:b/>
        </w:rPr>
        <w:tab/>
      </w:r>
      <w:r w:rsidR="007D2578" w:rsidRPr="00F651CA">
        <w:rPr>
          <w:rFonts w:cs="Calibri"/>
          <w:b/>
        </w:rPr>
        <w:tab/>
      </w:r>
      <w:r w:rsidR="007D2578" w:rsidRPr="00F651CA">
        <w:rPr>
          <w:rFonts w:cs="Calibri"/>
        </w:rPr>
        <w:t xml:space="preserve">Non </w:t>
      </w:r>
    </w:p>
    <w:p w14:paraId="5032BC1C" w14:textId="77777777" w:rsidR="007D2578" w:rsidRPr="00F651CA" w:rsidRDefault="007D2578" w:rsidP="007D2578">
      <w:pPr>
        <w:spacing w:before="360" w:after="240"/>
        <w:rPr>
          <w:rFonts w:cs="Calibri"/>
        </w:rPr>
      </w:pPr>
      <w:r w:rsidRPr="00F651CA">
        <w:rPr>
          <w:rFonts w:cs="Calibri"/>
        </w:rPr>
        <w:t>Dans l’affirmative, décrivez brièvement la restructuration et plus particulièrement les conséquences en matière de réallocation des fonctions, risques et/ou actifs.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7D2578" w:rsidRPr="00B269EB" w14:paraId="22701BEC" w14:textId="77777777" w:rsidTr="004B5B30">
        <w:tc>
          <w:tcPr>
            <w:tcW w:w="9038" w:type="dxa"/>
            <w:shd w:val="clear" w:color="auto" w:fill="auto"/>
          </w:tcPr>
          <w:p w14:paraId="4567540B" w14:textId="77777777" w:rsidR="007D2578" w:rsidRPr="00F651CA" w:rsidRDefault="007D2578" w:rsidP="004B5B30">
            <w:pPr>
              <w:spacing w:after="240"/>
              <w:rPr>
                <w:rFonts w:cs="Calibri"/>
                <w:b/>
              </w:rPr>
            </w:pPr>
          </w:p>
          <w:p w14:paraId="280FF201" w14:textId="77777777" w:rsidR="007D2578" w:rsidRPr="00F651CA" w:rsidRDefault="007D2578" w:rsidP="004B5B30">
            <w:pPr>
              <w:spacing w:after="240"/>
              <w:rPr>
                <w:rFonts w:cs="Calibri"/>
                <w:b/>
              </w:rPr>
            </w:pPr>
          </w:p>
          <w:p w14:paraId="06C3D933" w14:textId="77777777" w:rsidR="007D2578" w:rsidRPr="00F651CA" w:rsidRDefault="007D2578" w:rsidP="004B5B30">
            <w:pPr>
              <w:spacing w:after="240"/>
              <w:rPr>
                <w:rFonts w:cs="Calibri"/>
                <w:b/>
              </w:rPr>
            </w:pPr>
          </w:p>
        </w:tc>
      </w:tr>
    </w:tbl>
    <w:p w14:paraId="41EBEE86" w14:textId="77777777" w:rsidR="007D2578" w:rsidRPr="00424023" w:rsidRDefault="007D2578" w:rsidP="00424023">
      <w:pPr>
        <w:pStyle w:val="Titre2"/>
      </w:pPr>
    </w:p>
    <w:p w14:paraId="132A5097" w14:textId="525B5212" w:rsidR="007D2578" w:rsidRPr="00424023" w:rsidRDefault="007D2578" w:rsidP="00424023">
      <w:pPr>
        <w:pStyle w:val="Titre2"/>
      </w:pPr>
      <w:r w:rsidRPr="00424023">
        <w:rPr>
          <w:sz w:val="28"/>
          <w:szCs w:val="28"/>
        </w:rPr>
        <w:t>III.</w:t>
      </w:r>
      <w:r w:rsidRPr="00424023">
        <w:tab/>
        <w:t xml:space="preserve">Informations sur les opérations réalisées par l’entreprise déclarante avec des </w:t>
      </w:r>
      <w:r w:rsidR="007639B5" w:rsidRPr="00424023">
        <w:t>entreprise</w:t>
      </w:r>
      <w:r w:rsidRPr="00424023">
        <w:t>s liées</w:t>
      </w:r>
    </w:p>
    <w:p w14:paraId="59627663" w14:textId="14684BD1" w:rsidR="007D2578" w:rsidRDefault="007D2578" w:rsidP="007D25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120" w:line="360" w:lineRule="auto"/>
        <w:ind w:left="357" w:hanging="357"/>
        <w:jc w:val="both"/>
        <w:rPr>
          <w:rFonts w:cs="Calibri"/>
          <w:b/>
          <w:bCs/>
        </w:rPr>
      </w:pPr>
      <w:r w:rsidRPr="00F651CA">
        <w:rPr>
          <w:rFonts w:cs="Calibri"/>
          <w:b/>
          <w:bCs/>
        </w:rPr>
        <w:t xml:space="preserve">Montant des opérations réalisées avec des </w:t>
      </w:r>
      <w:r w:rsidR="00E26B3B">
        <w:rPr>
          <w:rFonts w:cs="Calibri"/>
          <w:b/>
          <w:bCs/>
        </w:rPr>
        <w:t>entreprises</w:t>
      </w:r>
      <w:r w:rsidR="00E26B3B" w:rsidRPr="00F651CA">
        <w:rPr>
          <w:rFonts w:cs="Calibri"/>
          <w:b/>
          <w:bCs/>
        </w:rPr>
        <w:t xml:space="preserve"> </w:t>
      </w:r>
      <w:r w:rsidRPr="00F651CA">
        <w:rPr>
          <w:rFonts w:cs="Calibri"/>
          <w:b/>
          <w:bCs/>
        </w:rPr>
        <w:t xml:space="preserve">liées et méthode de détermination des </w:t>
      </w:r>
      <w:r w:rsidRPr="00F651CA">
        <w:rPr>
          <w:rFonts w:cs="Calibri"/>
          <w:b/>
          <w:bCs/>
        </w:rPr>
        <w:lastRenderedPageBreak/>
        <w:t xml:space="preserve">prix de </w:t>
      </w:r>
      <w:proofErr w:type="gramStart"/>
      <w:r w:rsidRPr="00F651CA">
        <w:rPr>
          <w:rFonts w:cs="Calibri"/>
          <w:b/>
          <w:bCs/>
        </w:rPr>
        <w:t>transfert appliquée</w:t>
      </w:r>
      <w:proofErr w:type="gramEnd"/>
    </w:p>
    <w:p w14:paraId="3164A362" w14:textId="77777777" w:rsidR="00E26B3B" w:rsidRDefault="00E26B3B" w:rsidP="00424023">
      <w:pPr>
        <w:ind w:right="597"/>
        <w:jc w:val="both"/>
      </w:pPr>
      <w:r w:rsidRPr="002922E2">
        <w:t>Si une opération de même nature est réalisée avec différentes entreprises liées, veuillez servir autant de lignes que d’entreprises liées concernées.</w:t>
      </w:r>
    </w:p>
    <w:p w14:paraId="7CDCC442" w14:textId="77777777" w:rsidR="00E26B3B" w:rsidRPr="00F651CA" w:rsidRDefault="00E26B3B" w:rsidP="00424023">
      <w:pPr>
        <w:widowControl w:val="0"/>
        <w:autoSpaceDE w:val="0"/>
        <w:autoSpaceDN w:val="0"/>
        <w:adjustRightInd w:val="0"/>
        <w:spacing w:before="240" w:after="120" w:line="360" w:lineRule="auto"/>
        <w:ind w:left="357"/>
        <w:jc w:val="both"/>
        <w:rPr>
          <w:rFonts w:cs="Calibri"/>
          <w:b/>
          <w:bCs/>
        </w:rPr>
      </w:pP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"/>
        <w:gridCol w:w="851"/>
        <w:gridCol w:w="850"/>
        <w:gridCol w:w="1134"/>
        <w:gridCol w:w="1134"/>
        <w:gridCol w:w="567"/>
        <w:gridCol w:w="567"/>
        <w:gridCol w:w="709"/>
        <w:gridCol w:w="94"/>
        <w:gridCol w:w="615"/>
        <w:gridCol w:w="567"/>
        <w:gridCol w:w="661"/>
        <w:gridCol w:w="48"/>
        <w:gridCol w:w="1275"/>
      </w:tblGrid>
      <w:tr w:rsidR="007D2578" w:rsidRPr="00FF2E11" w14:paraId="60C8D354" w14:textId="77777777" w:rsidTr="004B5B30">
        <w:trPr>
          <w:trHeight w:val="390"/>
        </w:trPr>
        <w:tc>
          <w:tcPr>
            <w:tcW w:w="1702" w:type="dxa"/>
            <w:vMerge w:val="restart"/>
            <w:shd w:val="pct12" w:color="auto" w:fill="auto"/>
            <w:vAlign w:val="center"/>
          </w:tcPr>
          <w:p w14:paraId="3C621A2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Nature des opérations</w:t>
            </w:r>
          </w:p>
        </w:tc>
        <w:tc>
          <w:tcPr>
            <w:tcW w:w="1842" w:type="dxa"/>
            <w:gridSpan w:val="3"/>
            <w:shd w:val="pct12" w:color="auto" w:fill="auto"/>
            <w:vAlign w:val="center"/>
          </w:tcPr>
          <w:p w14:paraId="1A912B1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Montant total des opérations</w:t>
            </w:r>
          </w:p>
        </w:tc>
        <w:tc>
          <w:tcPr>
            <w:tcW w:w="1134" w:type="dxa"/>
            <w:vMerge w:val="restart"/>
            <w:shd w:val="pct12" w:color="auto" w:fill="auto"/>
            <w:vAlign w:val="center"/>
          </w:tcPr>
          <w:p w14:paraId="4E2F2005" w14:textId="00314B26" w:rsidR="007D2578" w:rsidRPr="00FF2E11" w:rsidRDefault="00E26B3B" w:rsidP="004B5B3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Entreprise</w:t>
            </w:r>
            <w:r w:rsidRPr="00FF2E11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7D2578" w:rsidRPr="00FF2E11">
              <w:rPr>
                <w:rFonts w:cs="Calibri"/>
                <w:b/>
                <w:sz w:val="16"/>
                <w:szCs w:val="16"/>
              </w:rPr>
              <w:t>liée et juridiction fiscale de résidence</w:t>
            </w:r>
          </w:p>
          <w:p w14:paraId="00EC33A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shd w:val="pct12" w:color="auto" w:fill="auto"/>
          </w:tcPr>
          <w:p w14:paraId="0086BE0E" w14:textId="7E1CA972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36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 xml:space="preserve">Nature de la relation avec </w:t>
            </w:r>
            <w:r w:rsidR="004845D3">
              <w:rPr>
                <w:rFonts w:cs="Calibri"/>
                <w:b/>
                <w:sz w:val="16"/>
                <w:szCs w:val="16"/>
              </w:rPr>
              <w:t>l’entreprise</w:t>
            </w:r>
            <w:r w:rsidRPr="00FF2E11">
              <w:rPr>
                <w:rFonts w:cs="Calibri"/>
                <w:b/>
                <w:sz w:val="16"/>
                <w:szCs w:val="16"/>
              </w:rPr>
              <w:t xml:space="preserve"> liée</w:t>
            </w:r>
          </w:p>
          <w:p w14:paraId="4C35C28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4</w:t>
            </w:r>
          </w:p>
        </w:tc>
        <w:tc>
          <w:tcPr>
            <w:tcW w:w="3828" w:type="dxa"/>
            <w:gridSpan w:val="8"/>
            <w:shd w:val="pct12" w:color="auto" w:fill="auto"/>
            <w:vAlign w:val="center"/>
          </w:tcPr>
          <w:p w14:paraId="4574972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Méthode de détermination des prix de transfert appliquée (*)</w:t>
            </w:r>
          </w:p>
          <w:p w14:paraId="24D7D08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(cocher la case correspondante)</w:t>
            </w:r>
          </w:p>
        </w:tc>
        <w:tc>
          <w:tcPr>
            <w:tcW w:w="1275" w:type="dxa"/>
            <w:vMerge w:val="restart"/>
            <w:shd w:val="pct12" w:color="auto" w:fill="auto"/>
            <w:vAlign w:val="center"/>
          </w:tcPr>
          <w:p w14:paraId="066742E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En cas de changement de méthode intervenu au cours de l’exercice, cocher la case</w:t>
            </w:r>
          </w:p>
          <w:p w14:paraId="427D6CE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11</w:t>
            </w:r>
          </w:p>
        </w:tc>
      </w:tr>
      <w:tr w:rsidR="007D2578" w:rsidRPr="00FF2E11" w14:paraId="69485362" w14:textId="77777777" w:rsidTr="004B5B30">
        <w:trPr>
          <w:trHeight w:val="389"/>
        </w:trPr>
        <w:tc>
          <w:tcPr>
            <w:tcW w:w="1702" w:type="dxa"/>
            <w:vMerge/>
            <w:shd w:val="pct12" w:color="auto" w:fill="auto"/>
            <w:vAlign w:val="center"/>
          </w:tcPr>
          <w:p w14:paraId="13603AC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gridSpan w:val="2"/>
            <w:shd w:val="pct12" w:color="auto" w:fill="auto"/>
            <w:vAlign w:val="center"/>
          </w:tcPr>
          <w:p w14:paraId="6DBC728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F2E11">
              <w:rPr>
                <w:rFonts w:cs="Calibri"/>
                <w:b/>
                <w:bCs/>
                <w:sz w:val="16"/>
                <w:szCs w:val="16"/>
              </w:rPr>
              <w:t>Achats / Dépenses</w:t>
            </w:r>
          </w:p>
          <w:p w14:paraId="7183B89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654DF86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F2E11">
              <w:rPr>
                <w:rFonts w:cs="Calibri"/>
                <w:b/>
                <w:bCs/>
                <w:sz w:val="16"/>
                <w:szCs w:val="16"/>
              </w:rPr>
              <w:t xml:space="preserve">Ventes/ Revenu </w:t>
            </w:r>
          </w:p>
          <w:p w14:paraId="7B40AA5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shd w:val="pct12" w:color="auto" w:fill="auto"/>
            <w:vAlign w:val="center"/>
          </w:tcPr>
          <w:p w14:paraId="7AD3BAA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</w:rPr>
            </w:pPr>
          </w:p>
        </w:tc>
        <w:tc>
          <w:tcPr>
            <w:tcW w:w="1134" w:type="dxa"/>
            <w:vMerge/>
            <w:shd w:val="pct12" w:color="auto" w:fill="auto"/>
          </w:tcPr>
          <w:p w14:paraId="27AC53A3" w14:textId="77777777" w:rsidR="007D2578" w:rsidRPr="00FF2E11" w:rsidRDefault="007D2578" w:rsidP="004B5B30">
            <w:pPr>
              <w:jc w:val="center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567" w:type="dxa"/>
            <w:shd w:val="pct12" w:color="auto" w:fill="auto"/>
            <w:vAlign w:val="center"/>
          </w:tcPr>
          <w:p w14:paraId="19116C42" w14:textId="77777777" w:rsidR="007D2578" w:rsidRPr="00FF2E11" w:rsidRDefault="007D2578" w:rsidP="004B5B30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CUP</w:t>
            </w:r>
          </w:p>
          <w:p w14:paraId="4C72E3DC" w14:textId="77777777" w:rsidR="007D2578" w:rsidRPr="00FF2E11" w:rsidRDefault="007D2578" w:rsidP="004B5B30">
            <w:pPr>
              <w:spacing w:before="24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pct12" w:color="auto" w:fill="auto"/>
            <w:vAlign w:val="center"/>
          </w:tcPr>
          <w:p w14:paraId="6E9C5E7D" w14:textId="77777777" w:rsidR="007D2578" w:rsidRPr="00FF2E11" w:rsidRDefault="007D2578" w:rsidP="004B5B30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MPR</w:t>
            </w:r>
          </w:p>
          <w:p w14:paraId="7FE1CD01" w14:textId="77777777" w:rsidR="007D2578" w:rsidRPr="00FF2E11" w:rsidRDefault="007D2578" w:rsidP="004B5B30">
            <w:pPr>
              <w:spacing w:before="24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14829946" w14:textId="77777777" w:rsidR="007D2578" w:rsidRPr="00FF2E11" w:rsidRDefault="007D2578" w:rsidP="004B5B30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MPRM</w:t>
            </w:r>
          </w:p>
          <w:p w14:paraId="713EDA49" w14:textId="77777777" w:rsidR="007D2578" w:rsidRPr="00FF2E11" w:rsidRDefault="007D2578" w:rsidP="004B5B30">
            <w:pPr>
              <w:spacing w:before="24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gridSpan w:val="2"/>
            <w:shd w:val="pct12" w:color="auto" w:fill="auto"/>
            <w:vAlign w:val="center"/>
          </w:tcPr>
          <w:p w14:paraId="134903C8" w14:textId="77777777" w:rsidR="007D2578" w:rsidRPr="00FF2E11" w:rsidRDefault="007D2578" w:rsidP="004B5B30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MTMN</w:t>
            </w:r>
          </w:p>
          <w:p w14:paraId="7322BA70" w14:textId="77777777" w:rsidR="007D2578" w:rsidRPr="00FF2E11" w:rsidRDefault="007D2578" w:rsidP="004B5B30">
            <w:pPr>
              <w:spacing w:before="24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pct12" w:color="auto" w:fill="auto"/>
            <w:vAlign w:val="center"/>
          </w:tcPr>
          <w:p w14:paraId="16575007" w14:textId="77777777" w:rsidR="007D2578" w:rsidRPr="00FF2E11" w:rsidRDefault="007D2578" w:rsidP="004B5B30">
            <w:pPr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MPB</w:t>
            </w:r>
          </w:p>
          <w:p w14:paraId="2EA5E167" w14:textId="77777777" w:rsidR="007D2578" w:rsidRPr="00FF2E11" w:rsidRDefault="007D2578" w:rsidP="004B5B30">
            <w:pPr>
              <w:spacing w:before="24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gridSpan w:val="2"/>
            <w:shd w:val="pct12" w:color="auto" w:fill="auto"/>
            <w:vAlign w:val="center"/>
          </w:tcPr>
          <w:p w14:paraId="2CC5037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AUTRE</w:t>
            </w:r>
          </w:p>
          <w:p w14:paraId="1D23887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5" w:type="dxa"/>
            <w:vMerge/>
            <w:shd w:val="pct12" w:color="auto" w:fill="auto"/>
            <w:vAlign w:val="center"/>
          </w:tcPr>
          <w:p w14:paraId="7735E2B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</w:rPr>
            </w:pPr>
          </w:p>
        </w:tc>
      </w:tr>
      <w:tr w:rsidR="007D2578" w:rsidRPr="00FF2E11" w14:paraId="0C726C71" w14:textId="77777777" w:rsidTr="004B5B30">
        <w:tc>
          <w:tcPr>
            <w:tcW w:w="10915" w:type="dxa"/>
            <w:gridSpan w:val="15"/>
          </w:tcPr>
          <w:p w14:paraId="16B3D80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Valeurs d’exploitation </w:t>
            </w:r>
          </w:p>
        </w:tc>
      </w:tr>
      <w:tr w:rsidR="007D2578" w:rsidRPr="00FF2E11" w14:paraId="63D99D82" w14:textId="77777777" w:rsidTr="004B5B30">
        <w:tc>
          <w:tcPr>
            <w:tcW w:w="1702" w:type="dxa"/>
            <w:shd w:val="clear" w:color="auto" w:fill="auto"/>
            <w:vAlign w:val="center"/>
          </w:tcPr>
          <w:p w14:paraId="1CB6E8D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Matières premières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01060D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6104C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01483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743C64F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BFAECD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45BDCA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32DAF0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A0021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77D442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BACC9E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EC9840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B269EB" w14:paraId="381FC74A" w14:textId="77777777" w:rsidTr="004B5B30">
        <w:tc>
          <w:tcPr>
            <w:tcW w:w="1702" w:type="dxa"/>
            <w:shd w:val="clear" w:color="auto" w:fill="auto"/>
            <w:vAlign w:val="center"/>
          </w:tcPr>
          <w:p w14:paraId="2E7C763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Produits finis ou semi-finis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7CF1A3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2D260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183B4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56A7B64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08188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0A109D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D037C6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C892E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EB957A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7656FE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983960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13325F15" w14:textId="77777777" w:rsidTr="004B5B30">
        <w:tc>
          <w:tcPr>
            <w:tcW w:w="1702" w:type="dxa"/>
            <w:shd w:val="clear" w:color="auto" w:fill="auto"/>
            <w:vAlign w:val="center"/>
          </w:tcPr>
          <w:p w14:paraId="362D2A9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Marchandises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DC6B77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7A4D2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F2FC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4C08D83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5C41B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5149F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98E7B3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18DC1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6BF6D2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8CAC65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626A27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64FC00FF" w14:textId="77777777" w:rsidTr="004B5B30">
        <w:tc>
          <w:tcPr>
            <w:tcW w:w="1702" w:type="dxa"/>
            <w:shd w:val="clear" w:color="auto" w:fill="auto"/>
            <w:vAlign w:val="center"/>
          </w:tcPr>
          <w:p w14:paraId="0E766B8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(à préciser)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0086ED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91028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1BA9F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7C548B9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7D4EC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43A6B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A5FC1C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9AB0F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7839EE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F735C4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7A80CB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B269EB" w14:paraId="6B03FAA8" w14:textId="77777777" w:rsidTr="004B5B30">
        <w:tc>
          <w:tcPr>
            <w:tcW w:w="10915" w:type="dxa"/>
            <w:gridSpan w:val="15"/>
          </w:tcPr>
          <w:p w14:paraId="32BF2BE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Rémunérations pour l’utilisation de biens corporels et incorporels</w:t>
            </w:r>
          </w:p>
        </w:tc>
      </w:tr>
      <w:tr w:rsidR="007D2578" w:rsidRPr="00FF2E11" w14:paraId="5B71E00F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12B3F2A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Loyers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70884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28A13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BDDF99" w14:textId="77777777" w:rsidR="007D2578" w:rsidRPr="00FF2E11" w:rsidRDefault="007D2578" w:rsidP="004B5B30"/>
        </w:tc>
        <w:tc>
          <w:tcPr>
            <w:tcW w:w="1134" w:type="dxa"/>
          </w:tcPr>
          <w:p w14:paraId="2037CCE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BC3EA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BBBDE1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142E66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E8DC80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0404AE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3D8651E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50066B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5D8EA6BB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3AAD8E4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Redevances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37B95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CE3B5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C822D3" w14:textId="77777777" w:rsidR="007D2578" w:rsidRPr="00FF2E11" w:rsidRDefault="007D2578" w:rsidP="004B5B30"/>
        </w:tc>
        <w:tc>
          <w:tcPr>
            <w:tcW w:w="1134" w:type="dxa"/>
          </w:tcPr>
          <w:p w14:paraId="51ECA96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F2CC45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3742BB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ABE190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9D2B34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3356CB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3975C0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0B1517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399B6F2D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449F3AC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Rémunérations de franchise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A0001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30A45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1C53C0" w14:textId="77777777" w:rsidR="007D2578" w:rsidRPr="00FF2E11" w:rsidRDefault="007D2578" w:rsidP="004B5B30"/>
        </w:tc>
        <w:tc>
          <w:tcPr>
            <w:tcW w:w="1134" w:type="dxa"/>
          </w:tcPr>
          <w:p w14:paraId="5EC5B98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26C370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87FB7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7C6914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BFCEE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471F8D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36355E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4E328A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45FE7C87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1B04E96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(à préciser)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7A653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89B83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6BCEAB" w14:textId="77777777" w:rsidR="007D2578" w:rsidRPr="00FF2E11" w:rsidRDefault="007D2578" w:rsidP="004B5B30"/>
        </w:tc>
        <w:tc>
          <w:tcPr>
            <w:tcW w:w="1134" w:type="dxa"/>
          </w:tcPr>
          <w:p w14:paraId="08E4700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EAAAAC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465DC1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2B97C1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D9F2A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43F571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CFC3C4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3A181D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3BF333D7" w14:textId="77777777" w:rsidTr="004B5B30">
        <w:tc>
          <w:tcPr>
            <w:tcW w:w="10915" w:type="dxa"/>
            <w:gridSpan w:val="15"/>
          </w:tcPr>
          <w:p w14:paraId="4EFC311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Services </w:t>
            </w:r>
          </w:p>
        </w:tc>
      </w:tr>
      <w:tr w:rsidR="007D2578" w:rsidRPr="00FF2E11" w14:paraId="18141665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7C1890B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Gestion/Administration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741BD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5BCCE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D0D205" w14:textId="77777777" w:rsidR="007D2578" w:rsidRPr="00FF2E11" w:rsidRDefault="007D2578" w:rsidP="004B5B30"/>
        </w:tc>
        <w:tc>
          <w:tcPr>
            <w:tcW w:w="1134" w:type="dxa"/>
          </w:tcPr>
          <w:p w14:paraId="4415FFA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FE856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150E6C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7B1839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12B71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905ADE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9EDC05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0F8139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B269EB" w14:paraId="59D071A3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55ABDD4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Services techniques  et rémunérations du travail intellectuel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55F78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05584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19312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7F8075D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E34D76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C38434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57A42A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E5ADEA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F1D519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2CEDC6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4EB16A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6A4CB696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2CA465D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Recherche et développement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2B01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8AE9F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3E0FE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BF5F29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567FEC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A6823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BDE7B5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2E2F5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3D9FC3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CAC750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F12AB9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485040E0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1C057B5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Formation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8E90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F0B57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6F779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3A4BCD6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912AD7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95CD6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9F4D49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08C49E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0FABF8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E91D3B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B73E62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278ACF98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49D5B6C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Commissions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0DAB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64493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9CAE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06C9C66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5CE1A8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EDC086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A3B381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CE316E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EF197B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557445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FE5A22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2A215022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134AC5D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(à préciser)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3EDB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12886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8915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01BD9FD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2A9A2A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D2505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F61F34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BBDB49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7C5021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BEEA11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CA6128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76106B3B" w14:textId="77777777" w:rsidTr="004B5B30">
        <w:tc>
          <w:tcPr>
            <w:tcW w:w="10915" w:type="dxa"/>
            <w:gridSpan w:val="15"/>
          </w:tcPr>
          <w:p w14:paraId="5B0BFDB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Opérations financières</w:t>
            </w:r>
          </w:p>
        </w:tc>
      </w:tr>
      <w:tr w:rsidR="007D2578" w:rsidRPr="00FF2E11" w14:paraId="31C2D01C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6EEEA0E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Intérêts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FC27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F43582" w14:textId="77777777" w:rsidR="007D2578" w:rsidRPr="00FF2E11" w:rsidRDefault="007D2578" w:rsidP="004B5B30"/>
        </w:tc>
        <w:tc>
          <w:tcPr>
            <w:tcW w:w="1134" w:type="dxa"/>
            <w:shd w:val="clear" w:color="auto" w:fill="auto"/>
            <w:vAlign w:val="center"/>
          </w:tcPr>
          <w:p w14:paraId="5DB593B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19F1BFD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A5A1A9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DBBBBA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61A952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4D844A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7CE3B1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3DBECB2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B85A97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B269EB" w14:paraId="441256F2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19B69D8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Frais de garantie et de caution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56E2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20880A" w14:textId="77777777" w:rsidR="007D2578" w:rsidRPr="00FF2E11" w:rsidRDefault="007D2578" w:rsidP="004B5B30"/>
        </w:tc>
        <w:tc>
          <w:tcPr>
            <w:tcW w:w="1134" w:type="dxa"/>
            <w:shd w:val="clear" w:color="auto" w:fill="auto"/>
            <w:vAlign w:val="center"/>
          </w:tcPr>
          <w:p w14:paraId="7D0FE3B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659FB58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B03D1F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C9B978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80FD30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1EAE7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E181B0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DD1581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32D834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37175149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0E9E4A1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Crédit-bail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8C6B4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FD7636" w14:textId="77777777" w:rsidR="007D2578" w:rsidRPr="00FF2E11" w:rsidRDefault="007D2578" w:rsidP="004B5B30"/>
        </w:tc>
        <w:tc>
          <w:tcPr>
            <w:tcW w:w="1134" w:type="dxa"/>
            <w:shd w:val="clear" w:color="auto" w:fill="auto"/>
            <w:vAlign w:val="center"/>
          </w:tcPr>
          <w:p w14:paraId="78ACDE8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1AE1532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40F4D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3FD898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091434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FCEC8B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F7111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357557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876228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5AD68E4E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149638D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Assurance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10138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C935ED" w14:textId="77777777" w:rsidR="007D2578" w:rsidRPr="00FF2E11" w:rsidRDefault="007D2578" w:rsidP="004B5B30"/>
        </w:tc>
        <w:tc>
          <w:tcPr>
            <w:tcW w:w="1134" w:type="dxa"/>
            <w:shd w:val="clear" w:color="auto" w:fill="auto"/>
            <w:vAlign w:val="center"/>
          </w:tcPr>
          <w:p w14:paraId="4B26747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1D4E583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199FF4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BE4335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C919E6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977293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B75F61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76F47B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31E41F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1C922477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741E28C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(à préciser)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FC12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719AB5" w14:textId="77777777" w:rsidR="007D2578" w:rsidRPr="00FF2E11" w:rsidRDefault="007D2578" w:rsidP="004B5B30"/>
        </w:tc>
        <w:tc>
          <w:tcPr>
            <w:tcW w:w="1134" w:type="dxa"/>
            <w:shd w:val="clear" w:color="auto" w:fill="auto"/>
            <w:vAlign w:val="center"/>
          </w:tcPr>
          <w:p w14:paraId="4048EBA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4885D7C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B3291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13CE5C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847A52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F97F3A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36A4A5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FB1F5B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92D5E9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305C53EA" w14:textId="77777777" w:rsidTr="004B5B30">
        <w:tc>
          <w:tcPr>
            <w:tcW w:w="10915" w:type="dxa"/>
            <w:gridSpan w:val="15"/>
          </w:tcPr>
          <w:p w14:paraId="2D8DB4C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Cessions/Acquisitions d’actifs </w:t>
            </w:r>
          </w:p>
        </w:tc>
      </w:tr>
      <w:tr w:rsidR="007D2578" w:rsidRPr="00FF2E11" w14:paraId="75EDCDFC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610BFEE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Brevets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E443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C1EE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AD98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908578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011B79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BC2F5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0871B5A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0D52FB0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375E65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D12BD9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30084A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533A0FD8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3F043C2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Marques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84648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11905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DC539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0D80BCB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ED3F2E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41938A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169FC1E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09DF77B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D00806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74B7A0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594A99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54103A22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757EA81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lastRenderedPageBreak/>
              <w:t>Fonds de commerce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32CE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DF97A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CAB34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4E4D305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45643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B21375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0454DD6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46BE65E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580C3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9D93D6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E162ED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6E385863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0D931B7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biens meubles incorporels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2954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74A85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6B079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010157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4141A4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40B11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76D5B78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7FEDEA5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544E09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E6966A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C943EC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657D6E4D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02A3CBD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Biens meubles corporels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CFFD4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35590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A53B2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48DB50A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B2492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2AD03E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727BB19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0E591E0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E1346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9A5238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F51858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31166995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17FD786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Biens immeubles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01D7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77649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5A4F7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57A76FE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D7DE64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F85CC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600C2B7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4DEC40B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7C313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679827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E8F0DE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11610B7A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43DD583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actifs (à préciser)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DFCB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24BDF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9788A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7F61B72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2BBEFD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EEDE10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66DDB68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62B0711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EEAE6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0A6AB9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510D25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0D10A085" w14:textId="77777777" w:rsidTr="004B5B30">
        <w:trPr>
          <w:trHeight w:val="227"/>
        </w:trPr>
        <w:tc>
          <w:tcPr>
            <w:tcW w:w="10915" w:type="dxa"/>
            <w:gridSpan w:val="15"/>
            <w:shd w:val="clear" w:color="auto" w:fill="FFFFFF"/>
          </w:tcPr>
          <w:p w14:paraId="5301F49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Autres opérations</w:t>
            </w:r>
          </w:p>
        </w:tc>
      </w:tr>
      <w:tr w:rsidR="007D2578" w:rsidRPr="00FF2E11" w14:paraId="4FC6D349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51EABE1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Remboursements de frais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8C80C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344F9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DF42A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570BF95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69A3A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CB8DD3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6B0C729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57959CD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1AFD48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1791DC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E773F5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B269EB" w14:paraId="7F2B7321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19A48511" w14:textId="325F67B1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Paiements pour la mise à disposition de personnel</w:t>
            </w:r>
            <w:r w:rsidR="007639B5">
              <w:rPr>
                <w:rFonts w:cs="Calibri"/>
                <w:sz w:val="16"/>
                <w:szCs w:val="16"/>
              </w:rPr>
              <w:t xml:space="preserve"> </w:t>
            </w:r>
            <w:r w:rsidRPr="00FF2E11">
              <w:rPr>
                <w:rFonts w:cs="Calibri"/>
                <w:bCs/>
                <w:sz w:val="16"/>
                <w:szCs w:val="16"/>
              </w:rPr>
              <w:t>du groupe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1A61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D435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2DB7B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01EE20D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76F33B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020029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17106F8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6C92DCD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92E0AC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661426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C3D1A6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B269EB" w14:paraId="5831FB30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40ECA75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coûts supportés par l’entreprise déclarante pour la mise  à disposition de personnel  du groupe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DD3D5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221" w:type="dxa"/>
            <w:gridSpan w:val="12"/>
            <w:shd w:val="clear" w:color="auto" w:fill="4A442A"/>
          </w:tcPr>
          <w:p w14:paraId="2F868F3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7D2578" w:rsidRPr="00FF2E11" w14:paraId="1DCE5727" w14:textId="77777777" w:rsidTr="004B5B30">
        <w:tc>
          <w:tcPr>
            <w:tcW w:w="1843" w:type="dxa"/>
            <w:gridSpan w:val="2"/>
            <w:shd w:val="clear" w:color="auto" w:fill="auto"/>
            <w:vAlign w:val="center"/>
          </w:tcPr>
          <w:p w14:paraId="107E4D1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0070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F98C2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8379E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74E79D5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48C861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0239F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67779F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08E2D5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6EB9E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7DD9AA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B83793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</w:tbl>
    <w:p w14:paraId="0FF225AC" w14:textId="77777777" w:rsidR="007D2578" w:rsidRPr="00FF2E11" w:rsidRDefault="007D2578" w:rsidP="007D2578">
      <w:pPr>
        <w:spacing w:before="360" w:after="240"/>
        <w:rPr>
          <w:rFonts w:cs="Calibri"/>
        </w:rPr>
      </w:pPr>
      <w:r w:rsidRPr="00FF2E11">
        <w:rPr>
          <w:rFonts w:cs="Calibri"/>
        </w:rPr>
        <w:t>(*) Méthodes de détermination des prix de transfert</w:t>
      </w:r>
      <w:r>
        <w:rPr>
          <w:rFonts w:cs="Calibri"/>
        </w:rPr>
        <w:t xml:space="preserve"> appliquée</w:t>
      </w:r>
      <w:r w:rsidRPr="00FF2E11">
        <w:rPr>
          <w:rFonts w:cs="Calibri"/>
        </w:rPr>
        <w:t>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4924"/>
      </w:tblGrid>
      <w:tr w:rsidR="007D2578" w:rsidRPr="00B269EB" w14:paraId="3F37D230" w14:textId="77777777" w:rsidTr="004B5B30">
        <w:trPr>
          <w:jc w:val="center"/>
        </w:trPr>
        <w:tc>
          <w:tcPr>
            <w:tcW w:w="4075" w:type="dxa"/>
            <w:hideMark/>
          </w:tcPr>
          <w:p w14:paraId="579BFB4B" w14:textId="77777777" w:rsidR="007D2578" w:rsidRPr="00FF2E11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2E11">
              <w:rPr>
                <w:rFonts w:cs="Arial"/>
              </w:rPr>
              <w:t>CUP : Méthode du prix comparable sur le marché libre</w:t>
            </w:r>
          </w:p>
        </w:tc>
        <w:tc>
          <w:tcPr>
            <w:tcW w:w="4924" w:type="dxa"/>
            <w:hideMark/>
          </w:tcPr>
          <w:p w14:paraId="160454D9" w14:textId="77777777" w:rsidR="007D2578" w:rsidRPr="00FF2E11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2E11">
              <w:rPr>
                <w:rFonts w:cs="Arial"/>
              </w:rPr>
              <w:t>MTMN : Méthode transactionnelle de la marge nette</w:t>
            </w:r>
          </w:p>
        </w:tc>
      </w:tr>
      <w:tr w:rsidR="007D2578" w:rsidRPr="00B269EB" w14:paraId="498A1C5A" w14:textId="77777777" w:rsidTr="004B5B30">
        <w:trPr>
          <w:jc w:val="center"/>
        </w:trPr>
        <w:tc>
          <w:tcPr>
            <w:tcW w:w="4075" w:type="dxa"/>
            <w:hideMark/>
          </w:tcPr>
          <w:p w14:paraId="5B874E9B" w14:textId="77777777" w:rsidR="007D2578" w:rsidRPr="00FF2E11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2E11">
              <w:rPr>
                <w:rFonts w:cs="Arial"/>
              </w:rPr>
              <w:t>MPR : Méthode du prix de revente</w:t>
            </w:r>
          </w:p>
        </w:tc>
        <w:tc>
          <w:tcPr>
            <w:tcW w:w="4924" w:type="dxa"/>
            <w:hideMark/>
          </w:tcPr>
          <w:p w14:paraId="70DF81F9" w14:textId="77777777" w:rsidR="007D2578" w:rsidRPr="00FF2E11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2E11">
              <w:rPr>
                <w:rFonts w:cs="Arial"/>
              </w:rPr>
              <w:t>MPB : Méthode du partage des bénéfices</w:t>
            </w:r>
          </w:p>
        </w:tc>
      </w:tr>
      <w:tr w:rsidR="007D2578" w:rsidRPr="00B269EB" w14:paraId="4DFAC910" w14:textId="77777777" w:rsidTr="004B5B30">
        <w:trPr>
          <w:jc w:val="center"/>
        </w:trPr>
        <w:tc>
          <w:tcPr>
            <w:tcW w:w="4075" w:type="dxa"/>
            <w:hideMark/>
          </w:tcPr>
          <w:p w14:paraId="526E7BF1" w14:textId="77777777" w:rsidR="007D2578" w:rsidRPr="00FF2E11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F2E11">
              <w:rPr>
                <w:rFonts w:cs="Arial"/>
              </w:rPr>
              <w:t>MPRM : Méthode du prix de revient majoré</w:t>
            </w:r>
          </w:p>
        </w:tc>
        <w:tc>
          <w:tcPr>
            <w:tcW w:w="4924" w:type="dxa"/>
            <w:hideMark/>
          </w:tcPr>
          <w:p w14:paraId="73959ED2" w14:textId="77777777" w:rsidR="007D2578" w:rsidRPr="00FF2E11" w:rsidRDefault="007D2578" w:rsidP="004B5B3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29003E82" w14:textId="77777777" w:rsidR="007D2578" w:rsidRPr="00FF2E11" w:rsidRDefault="007D2578" w:rsidP="00424023">
      <w:pPr>
        <w:spacing w:before="360" w:after="120"/>
        <w:rPr>
          <w:rFonts w:cs="Calibri"/>
        </w:rPr>
      </w:pPr>
      <w:r w:rsidRPr="00FF2E11">
        <w:rPr>
          <w:rFonts w:cs="Calibri"/>
        </w:rPr>
        <w:t>Décrivez la méthode de détermination des prix de transfert appliquée si la colonne 10 (autre méthode) du tableau ci-dessus a été cochée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D2578" w:rsidRPr="00B269EB" w14:paraId="34045A3C" w14:textId="77777777" w:rsidTr="004B5B30">
        <w:tc>
          <w:tcPr>
            <w:tcW w:w="9288" w:type="dxa"/>
          </w:tcPr>
          <w:p w14:paraId="096AD6F3" w14:textId="77777777" w:rsidR="007D2578" w:rsidRPr="00FF2E11" w:rsidRDefault="007D2578" w:rsidP="004B5B30">
            <w:pPr>
              <w:spacing w:before="360"/>
              <w:rPr>
                <w:rFonts w:cs="Calibri"/>
                <w:b/>
              </w:rPr>
            </w:pPr>
          </w:p>
          <w:p w14:paraId="62C4D3F5" w14:textId="77777777" w:rsidR="007D2578" w:rsidRPr="00FF2E11" w:rsidRDefault="007D2578" w:rsidP="004B5B30">
            <w:pPr>
              <w:spacing w:before="240"/>
              <w:rPr>
                <w:rFonts w:cs="Calibri"/>
                <w:b/>
              </w:rPr>
            </w:pPr>
          </w:p>
        </w:tc>
      </w:tr>
    </w:tbl>
    <w:p w14:paraId="26068FC8" w14:textId="77777777" w:rsidR="007D2578" w:rsidRPr="00FF2E11" w:rsidRDefault="007D2578" w:rsidP="00424023">
      <w:pPr>
        <w:spacing w:before="240" w:after="120"/>
        <w:rPr>
          <w:rFonts w:cs="Calibri"/>
        </w:rPr>
      </w:pPr>
      <w:r w:rsidRPr="00FF2E11">
        <w:rPr>
          <w:rFonts w:cs="Calibri"/>
        </w:rPr>
        <w:t>Décrivez les changements de méthode de détermination des prix de transfert intervenus au cours de l’exercice si la colonne 11 du tableau ci-dessus a été cochée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D2578" w:rsidRPr="00B269EB" w14:paraId="539FF469" w14:textId="77777777" w:rsidTr="004B5B30">
        <w:tc>
          <w:tcPr>
            <w:tcW w:w="9288" w:type="dxa"/>
          </w:tcPr>
          <w:p w14:paraId="64C6B948" w14:textId="77777777" w:rsidR="007D2578" w:rsidRPr="00FF2E11" w:rsidRDefault="007D2578" w:rsidP="004B5B30">
            <w:pPr>
              <w:spacing w:before="240"/>
              <w:rPr>
                <w:rFonts w:cs="Calibri"/>
                <w:b/>
              </w:rPr>
            </w:pPr>
          </w:p>
          <w:p w14:paraId="36BEDFE4" w14:textId="77777777" w:rsidR="007D2578" w:rsidRPr="00FF2E11" w:rsidRDefault="007D2578" w:rsidP="004B5B30">
            <w:pPr>
              <w:spacing w:before="240"/>
              <w:rPr>
                <w:rFonts w:cs="Calibri"/>
                <w:b/>
              </w:rPr>
            </w:pPr>
          </w:p>
        </w:tc>
      </w:tr>
    </w:tbl>
    <w:p w14:paraId="3A703E08" w14:textId="2C9D86E8" w:rsidR="007D2578" w:rsidRDefault="007D2578" w:rsidP="007D25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60" w:after="120" w:line="360" w:lineRule="auto"/>
        <w:ind w:left="357" w:hanging="357"/>
        <w:rPr>
          <w:rFonts w:cs="Calibri"/>
          <w:b/>
          <w:bCs/>
        </w:rPr>
      </w:pPr>
      <w:r w:rsidRPr="00FF2E11">
        <w:rPr>
          <w:rFonts w:cs="Calibri"/>
          <w:b/>
          <w:bCs/>
        </w:rPr>
        <w:t xml:space="preserve">Informations spécifiques sur les prêts et emprunts avec des </w:t>
      </w:r>
      <w:r w:rsidR="004845D3">
        <w:rPr>
          <w:rFonts w:cs="Calibri"/>
          <w:b/>
          <w:bCs/>
        </w:rPr>
        <w:t>entreprises</w:t>
      </w:r>
      <w:r w:rsidR="004845D3" w:rsidRPr="00FF2E11">
        <w:rPr>
          <w:rFonts w:cs="Calibri"/>
          <w:b/>
          <w:bCs/>
        </w:rPr>
        <w:t xml:space="preserve"> </w:t>
      </w:r>
      <w:r w:rsidRPr="00FF2E11">
        <w:rPr>
          <w:rFonts w:cs="Calibri"/>
          <w:b/>
          <w:bCs/>
        </w:rPr>
        <w:t xml:space="preserve">liées </w:t>
      </w:r>
    </w:p>
    <w:p w14:paraId="7F08833B" w14:textId="77777777" w:rsidR="004845D3" w:rsidRDefault="004845D3" w:rsidP="00424023">
      <w:pPr>
        <w:ind w:right="597"/>
      </w:pPr>
      <w:r w:rsidRPr="002922E2">
        <w:t xml:space="preserve">Si plusieurs prêts ont été accordés par/ou à une même entreprise liée, veuillez servir autant de lignes que de prêts. </w:t>
      </w:r>
    </w:p>
    <w:p w14:paraId="049F75D5" w14:textId="77777777" w:rsidR="004845D3" w:rsidRPr="002922E2" w:rsidRDefault="004845D3" w:rsidP="00424023">
      <w:pPr>
        <w:ind w:right="597"/>
      </w:pPr>
    </w:p>
    <w:p w14:paraId="40B8573B" w14:textId="324D4A2C" w:rsidR="007D2578" w:rsidRDefault="007D2578" w:rsidP="007D25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rPr>
          <w:rFonts w:cs="Calibri"/>
          <w:bCs/>
        </w:rPr>
      </w:pPr>
      <w:r w:rsidRPr="00FF2E11">
        <w:rPr>
          <w:rFonts w:cs="Calibri"/>
          <w:bCs/>
        </w:rPr>
        <w:t xml:space="preserve">Prêts accordés à des </w:t>
      </w:r>
      <w:r w:rsidR="004845D3">
        <w:rPr>
          <w:rFonts w:cs="Calibri"/>
          <w:bCs/>
        </w:rPr>
        <w:t>entreprises</w:t>
      </w:r>
      <w:r w:rsidR="004845D3" w:rsidRPr="00FF2E11">
        <w:rPr>
          <w:rFonts w:cs="Calibri"/>
          <w:bCs/>
        </w:rPr>
        <w:t xml:space="preserve"> </w:t>
      </w:r>
      <w:r w:rsidRPr="00FF2E11">
        <w:rPr>
          <w:rFonts w:cs="Calibri"/>
          <w:bCs/>
        </w:rPr>
        <w:t xml:space="preserve">liées </w:t>
      </w:r>
    </w:p>
    <w:p w14:paraId="7AF73A49" w14:textId="77777777" w:rsidR="004845D3" w:rsidRPr="00FF2E11" w:rsidRDefault="004845D3" w:rsidP="00424023">
      <w:pPr>
        <w:widowControl w:val="0"/>
        <w:autoSpaceDE w:val="0"/>
        <w:autoSpaceDN w:val="0"/>
        <w:adjustRightInd w:val="0"/>
        <w:spacing w:after="120" w:line="360" w:lineRule="auto"/>
        <w:ind w:left="714"/>
        <w:rPr>
          <w:rFonts w:cs="Calibri"/>
          <w:bCs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1037"/>
        <w:gridCol w:w="1351"/>
        <w:gridCol w:w="1527"/>
        <w:gridCol w:w="1403"/>
        <w:gridCol w:w="948"/>
        <w:gridCol w:w="1029"/>
        <w:gridCol w:w="1081"/>
      </w:tblGrid>
      <w:tr w:rsidR="007D2578" w:rsidRPr="00FF2E11" w14:paraId="2382B1CB" w14:textId="77777777" w:rsidTr="004B5B30">
        <w:trPr>
          <w:trHeight w:val="478"/>
        </w:trPr>
        <w:tc>
          <w:tcPr>
            <w:tcW w:w="1665" w:type="dxa"/>
            <w:vMerge w:val="restart"/>
            <w:shd w:val="pct12" w:color="auto" w:fill="auto"/>
            <w:vAlign w:val="center"/>
          </w:tcPr>
          <w:p w14:paraId="79840A23" w14:textId="18B2730F" w:rsidR="007D2578" w:rsidRPr="00FF2E11" w:rsidRDefault="007D2578" w:rsidP="00484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lastRenderedPageBreak/>
              <w:t xml:space="preserve">Dénomination de </w:t>
            </w:r>
            <w:r w:rsidR="004845D3">
              <w:rPr>
                <w:rFonts w:cs="Calibri"/>
                <w:b/>
                <w:sz w:val="18"/>
                <w:szCs w:val="18"/>
              </w:rPr>
              <w:t xml:space="preserve">l’entreprise </w:t>
            </w:r>
            <w:r w:rsidRPr="00FF2E11">
              <w:rPr>
                <w:rFonts w:cs="Calibri"/>
                <w:b/>
                <w:sz w:val="18"/>
                <w:szCs w:val="18"/>
              </w:rPr>
              <w:t>liée</w:t>
            </w:r>
          </w:p>
        </w:tc>
        <w:tc>
          <w:tcPr>
            <w:tcW w:w="983" w:type="dxa"/>
            <w:vMerge w:val="restart"/>
            <w:shd w:val="pct12" w:color="auto" w:fill="auto"/>
          </w:tcPr>
          <w:p w14:paraId="5985D83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Pays ou juridiction de résidence fiscale</w:t>
            </w:r>
          </w:p>
        </w:tc>
        <w:tc>
          <w:tcPr>
            <w:tcW w:w="1351" w:type="dxa"/>
            <w:vMerge w:val="restart"/>
            <w:shd w:val="pct12" w:color="auto" w:fill="auto"/>
            <w:vAlign w:val="center"/>
          </w:tcPr>
          <w:p w14:paraId="7EC4F81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Solde d’ouverture</w:t>
            </w:r>
          </w:p>
        </w:tc>
        <w:tc>
          <w:tcPr>
            <w:tcW w:w="2930" w:type="dxa"/>
            <w:gridSpan w:val="2"/>
            <w:shd w:val="pct12" w:color="auto" w:fill="auto"/>
            <w:vAlign w:val="center"/>
          </w:tcPr>
          <w:p w14:paraId="656F88F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Mouvements de l’exercice</w:t>
            </w:r>
          </w:p>
        </w:tc>
        <w:tc>
          <w:tcPr>
            <w:tcW w:w="948" w:type="dxa"/>
            <w:vMerge w:val="restart"/>
            <w:shd w:val="pct12" w:color="auto" w:fill="auto"/>
            <w:vAlign w:val="center"/>
          </w:tcPr>
          <w:p w14:paraId="02E54AB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Solde de clôture</w:t>
            </w:r>
          </w:p>
        </w:tc>
        <w:tc>
          <w:tcPr>
            <w:tcW w:w="1029" w:type="dxa"/>
            <w:vMerge w:val="restart"/>
            <w:shd w:val="pct12" w:color="auto" w:fill="auto"/>
            <w:vAlign w:val="center"/>
          </w:tcPr>
          <w:p w14:paraId="316FF4B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Prêt avec intérêts </w:t>
            </w:r>
          </w:p>
          <w:p w14:paraId="2F0B1C9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(Oui / Non)</w:t>
            </w:r>
          </w:p>
        </w:tc>
        <w:tc>
          <w:tcPr>
            <w:tcW w:w="1081" w:type="dxa"/>
            <w:vMerge w:val="restart"/>
            <w:shd w:val="pct12" w:color="auto" w:fill="auto"/>
            <w:vAlign w:val="center"/>
          </w:tcPr>
          <w:p w14:paraId="5853D79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Taux d’intérêt</w:t>
            </w:r>
          </w:p>
        </w:tc>
      </w:tr>
      <w:tr w:rsidR="007D2578" w:rsidRPr="00FF2E11" w14:paraId="6AE1A2DE" w14:textId="77777777" w:rsidTr="004B5B30">
        <w:trPr>
          <w:trHeight w:val="477"/>
        </w:trPr>
        <w:tc>
          <w:tcPr>
            <w:tcW w:w="1665" w:type="dxa"/>
            <w:vMerge/>
            <w:shd w:val="pct12" w:color="auto" w:fill="auto"/>
            <w:vAlign w:val="center"/>
          </w:tcPr>
          <w:p w14:paraId="67EB8ED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983" w:type="dxa"/>
            <w:vMerge/>
            <w:shd w:val="pct12" w:color="auto" w:fill="auto"/>
          </w:tcPr>
          <w:p w14:paraId="52D39CA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1351" w:type="dxa"/>
            <w:vMerge/>
            <w:shd w:val="pct12" w:color="auto" w:fill="auto"/>
            <w:vAlign w:val="center"/>
          </w:tcPr>
          <w:p w14:paraId="1B2CB41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1527" w:type="dxa"/>
            <w:shd w:val="pct12" w:color="auto" w:fill="auto"/>
            <w:vAlign w:val="center"/>
          </w:tcPr>
          <w:p w14:paraId="1D069E6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Augmentations</w:t>
            </w:r>
          </w:p>
        </w:tc>
        <w:tc>
          <w:tcPr>
            <w:tcW w:w="1403" w:type="dxa"/>
            <w:shd w:val="pct12" w:color="auto" w:fill="auto"/>
            <w:vAlign w:val="center"/>
          </w:tcPr>
          <w:p w14:paraId="21F744B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Diminutions</w:t>
            </w:r>
          </w:p>
        </w:tc>
        <w:tc>
          <w:tcPr>
            <w:tcW w:w="948" w:type="dxa"/>
            <w:vMerge/>
            <w:shd w:val="pct12" w:color="auto" w:fill="auto"/>
            <w:vAlign w:val="center"/>
          </w:tcPr>
          <w:p w14:paraId="2613C08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1029" w:type="dxa"/>
            <w:vMerge/>
            <w:shd w:val="pct12" w:color="auto" w:fill="auto"/>
            <w:vAlign w:val="center"/>
          </w:tcPr>
          <w:p w14:paraId="5ECEB12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1081" w:type="dxa"/>
            <w:vMerge/>
            <w:shd w:val="pct12" w:color="auto" w:fill="auto"/>
            <w:vAlign w:val="center"/>
          </w:tcPr>
          <w:p w14:paraId="3A6FB78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</w:tr>
      <w:tr w:rsidR="007D2578" w:rsidRPr="00FF2E11" w14:paraId="2982DEF1" w14:textId="77777777" w:rsidTr="004B5B30">
        <w:tc>
          <w:tcPr>
            <w:tcW w:w="1665" w:type="dxa"/>
            <w:shd w:val="clear" w:color="auto" w:fill="auto"/>
          </w:tcPr>
          <w:p w14:paraId="6D32082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983" w:type="dxa"/>
          </w:tcPr>
          <w:p w14:paraId="336F6A0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351" w:type="dxa"/>
            <w:shd w:val="clear" w:color="auto" w:fill="auto"/>
          </w:tcPr>
          <w:p w14:paraId="5444633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527" w:type="dxa"/>
          </w:tcPr>
          <w:p w14:paraId="5EA0184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403" w:type="dxa"/>
          </w:tcPr>
          <w:p w14:paraId="3ED0B5C2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948" w:type="dxa"/>
            <w:shd w:val="clear" w:color="auto" w:fill="auto"/>
          </w:tcPr>
          <w:p w14:paraId="67D9BC6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029" w:type="dxa"/>
            <w:shd w:val="clear" w:color="auto" w:fill="auto"/>
          </w:tcPr>
          <w:p w14:paraId="271C941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081" w:type="dxa"/>
          </w:tcPr>
          <w:p w14:paraId="0E6A928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</w:tr>
      <w:tr w:rsidR="007D2578" w:rsidRPr="00FF2E11" w14:paraId="19010307" w14:textId="77777777" w:rsidTr="004B5B30">
        <w:tc>
          <w:tcPr>
            <w:tcW w:w="1665" w:type="dxa"/>
            <w:shd w:val="clear" w:color="auto" w:fill="auto"/>
          </w:tcPr>
          <w:p w14:paraId="1CAF7DF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983" w:type="dxa"/>
          </w:tcPr>
          <w:p w14:paraId="13816D3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351" w:type="dxa"/>
            <w:shd w:val="clear" w:color="auto" w:fill="auto"/>
          </w:tcPr>
          <w:p w14:paraId="6746A43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527" w:type="dxa"/>
          </w:tcPr>
          <w:p w14:paraId="1C16299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403" w:type="dxa"/>
          </w:tcPr>
          <w:p w14:paraId="194689B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948" w:type="dxa"/>
            <w:shd w:val="clear" w:color="auto" w:fill="auto"/>
          </w:tcPr>
          <w:p w14:paraId="421E98C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029" w:type="dxa"/>
            <w:shd w:val="clear" w:color="auto" w:fill="auto"/>
          </w:tcPr>
          <w:p w14:paraId="2AD8264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081" w:type="dxa"/>
          </w:tcPr>
          <w:p w14:paraId="4141EBD4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</w:tr>
    </w:tbl>
    <w:p w14:paraId="56DDE34E" w14:textId="10F4CAF0" w:rsidR="007D2578" w:rsidRPr="00FF2E11" w:rsidRDefault="007D2578" w:rsidP="007D25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ind w:left="714" w:hanging="357"/>
        <w:rPr>
          <w:rFonts w:cs="Calibri"/>
          <w:bCs/>
        </w:rPr>
      </w:pPr>
      <w:r w:rsidRPr="00FF2E11">
        <w:rPr>
          <w:rFonts w:cs="Calibri"/>
          <w:bCs/>
        </w:rPr>
        <w:t xml:space="preserve">Emprunts contractés auprès </w:t>
      </w:r>
      <w:r w:rsidR="004845D3">
        <w:rPr>
          <w:rFonts w:cs="Calibri"/>
          <w:bCs/>
        </w:rPr>
        <w:t>d’entreprises</w:t>
      </w:r>
      <w:r w:rsidRPr="00FF2E11">
        <w:rPr>
          <w:rFonts w:cs="Calibri"/>
          <w:bCs/>
        </w:rPr>
        <w:t xml:space="preserve"> liées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1037"/>
        <w:gridCol w:w="1347"/>
        <w:gridCol w:w="1527"/>
        <w:gridCol w:w="1433"/>
        <w:gridCol w:w="945"/>
        <w:gridCol w:w="1019"/>
        <w:gridCol w:w="1086"/>
      </w:tblGrid>
      <w:tr w:rsidR="007D2578" w:rsidRPr="00FF2E11" w14:paraId="552A91D8" w14:textId="77777777" w:rsidTr="004B5B30">
        <w:trPr>
          <w:trHeight w:val="360"/>
        </w:trPr>
        <w:tc>
          <w:tcPr>
            <w:tcW w:w="1650" w:type="dxa"/>
            <w:vMerge w:val="restart"/>
            <w:shd w:val="pct12" w:color="auto" w:fill="auto"/>
            <w:vAlign w:val="center"/>
          </w:tcPr>
          <w:p w14:paraId="19661748" w14:textId="1A1A0D6A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Dénomination de </w:t>
            </w:r>
            <w:r w:rsidR="004845D3">
              <w:rPr>
                <w:rFonts w:cs="Calibri"/>
                <w:b/>
                <w:sz w:val="18"/>
                <w:szCs w:val="18"/>
              </w:rPr>
              <w:t>l’entreprise</w:t>
            </w:r>
            <w:r w:rsidR="004845D3" w:rsidRPr="00FF2E11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FF2E11">
              <w:rPr>
                <w:rFonts w:cs="Calibri"/>
                <w:b/>
                <w:sz w:val="18"/>
                <w:szCs w:val="18"/>
              </w:rPr>
              <w:t>liée</w:t>
            </w:r>
          </w:p>
        </w:tc>
        <w:tc>
          <w:tcPr>
            <w:tcW w:w="882" w:type="dxa"/>
            <w:vMerge w:val="restart"/>
            <w:shd w:val="pct12" w:color="auto" w:fill="auto"/>
          </w:tcPr>
          <w:p w14:paraId="7C97E6D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Pays ou juridiction de résidence fiscale</w:t>
            </w:r>
          </w:p>
        </w:tc>
        <w:tc>
          <w:tcPr>
            <w:tcW w:w="1347" w:type="dxa"/>
            <w:vMerge w:val="restart"/>
            <w:shd w:val="pct12" w:color="auto" w:fill="auto"/>
            <w:vAlign w:val="center"/>
          </w:tcPr>
          <w:p w14:paraId="6A80B7F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Solde d’ouverture</w:t>
            </w:r>
          </w:p>
        </w:tc>
        <w:tc>
          <w:tcPr>
            <w:tcW w:w="2960" w:type="dxa"/>
            <w:gridSpan w:val="2"/>
            <w:shd w:val="pct12" w:color="auto" w:fill="auto"/>
            <w:vAlign w:val="center"/>
          </w:tcPr>
          <w:p w14:paraId="671DD54B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Mouvements de l’exercice</w:t>
            </w:r>
          </w:p>
        </w:tc>
        <w:tc>
          <w:tcPr>
            <w:tcW w:w="945" w:type="dxa"/>
            <w:vMerge w:val="restart"/>
            <w:shd w:val="pct12" w:color="auto" w:fill="auto"/>
            <w:vAlign w:val="center"/>
          </w:tcPr>
          <w:p w14:paraId="7E8C8D4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Solde de clôture</w:t>
            </w:r>
          </w:p>
        </w:tc>
        <w:tc>
          <w:tcPr>
            <w:tcW w:w="1019" w:type="dxa"/>
            <w:vMerge w:val="restart"/>
            <w:shd w:val="pct12" w:color="auto" w:fill="auto"/>
            <w:vAlign w:val="center"/>
          </w:tcPr>
          <w:p w14:paraId="7115311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Prêt avec intérêts</w:t>
            </w:r>
          </w:p>
          <w:p w14:paraId="5508234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(Oui / Non)</w:t>
            </w:r>
          </w:p>
        </w:tc>
        <w:tc>
          <w:tcPr>
            <w:tcW w:w="1086" w:type="dxa"/>
            <w:vMerge w:val="restart"/>
            <w:shd w:val="pct12" w:color="auto" w:fill="auto"/>
          </w:tcPr>
          <w:p w14:paraId="343E4D5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Taux d’intérêt</w:t>
            </w:r>
          </w:p>
        </w:tc>
      </w:tr>
      <w:tr w:rsidR="007D2578" w:rsidRPr="00FF2E11" w14:paraId="6C7D634E" w14:textId="77777777" w:rsidTr="004B5B30">
        <w:trPr>
          <w:trHeight w:val="360"/>
        </w:trPr>
        <w:tc>
          <w:tcPr>
            <w:tcW w:w="1650" w:type="dxa"/>
            <w:vMerge/>
            <w:shd w:val="pct12" w:color="auto" w:fill="auto"/>
            <w:vAlign w:val="center"/>
          </w:tcPr>
          <w:p w14:paraId="5D29F9F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882" w:type="dxa"/>
            <w:vMerge/>
            <w:shd w:val="pct12" w:color="auto" w:fill="auto"/>
          </w:tcPr>
          <w:p w14:paraId="2E6835A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1347" w:type="dxa"/>
            <w:vMerge/>
            <w:shd w:val="pct12" w:color="auto" w:fill="auto"/>
            <w:vAlign w:val="center"/>
          </w:tcPr>
          <w:p w14:paraId="6EE014B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1527" w:type="dxa"/>
            <w:shd w:val="pct12" w:color="auto" w:fill="auto"/>
            <w:vAlign w:val="center"/>
          </w:tcPr>
          <w:p w14:paraId="2587E61C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Augmentations</w:t>
            </w:r>
          </w:p>
        </w:tc>
        <w:tc>
          <w:tcPr>
            <w:tcW w:w="1433" w:type="dxa"/>
            <w:shd w:val="pct12" w:color="auto" w:fill="auto"/>
            <w:vAlign w:val="center"/>
          </w:tcPr>
          <w:p w14:paraId="69937F0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Diminutions</w:t>
            </w:r>
          </w:p>
        </w:tc>
        <w:tc>
          <w:tcPr>
            <w:tcW w:w="945" w:type="dxa"/>
            <w:vMerge/>
            <w:shd w:val="pct12" w:color="auto" w:fill="auto"/>
            <w:vAlign w:val="center"/>
          </w:tcPr>
          <w:p w14:paraId="5A7D655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1019" w:type="dxa"/>
            <w:vMerge/>
            <w:shd w:val="pct12" w:color="auto" w:fill="auto"/>
            <w:vAlign w:val="center"/>
          </w:tcPr>
          <w:p w14:paraId="17A4C79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  <w:tc>
          <w:tcPr>
            <w:tcW w:w="1086" w:type="dxa"/>
            <w:vMerge/>
            <w:shd w:val="pct12" w:color="auto" w:fill="auto"/>
          </w:tcPr>
          <w:p w14:paraId="2789CCAA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</w:p>
        </w:tc>
      </w:tr>
      <w:tr w:rsidR="007D2578" w:rsidRPr="00FF2E11" w14:paraId="54E4DDA1" w14:textId="77777777" w:rsidTr="004B5B30">
        <w:tc>
          <w:tcPr>
            <w:tcW w:w="1650" w:type="dxa"/>
            <w:shd w:val="clear" w:color="auto" w:fill="auto"/>
          </w:tcPr>
          <w:p w14:paraId="2157A77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882" w:type="dxa"/>
          </w:tcPr>
          <w:p w14:paraId="3AC04B1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347" w:type="dxa"/>
            <w:shd w:val="clear" w:color="auto" w:fill="auto"/>
          </w:tcPr>
          <w:p w14:paraId="7E0D501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527" w:type="dxa"/>
          </w:tcPr>
          <w:p w14:paraId="5FC5D4D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433" w:type="dxa"/>
          </w:tcPr>
          <w:p w14:paraId="4384657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945" w:type="dxa"/>
            <w:shd w:val="clear" w:color="auto" w:fill="auto"/>
          </w:tcPr>
          <w:p w14:paraId="4935B37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019" w:type="dxa"/>
            <w:shd w:val="clear" w:color="auto" w:fill="auto"/>
          </w:tcPr>
          <w:p w14:paraId="2C32B44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086" w:type="dxa"/>
          </w:tcPr>
          <w:p w14:paraId="303AA55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</w:tr>
      <w:tr w:rsidR="007D2578" w:rsidRPr="00FF2E11" w14:paraId="3C71274A" w14:textId="77777777" w:rsidTr="004B5B30">
        <w:tc>
          <w:tcPr>
            <w:tcW w:w="1650" w:type="dxa"/>
            <w:shd w:val="clear" w:color="auto" w:fill="auto"/>
          </w:tcPr>
          <w:p w14:paraId="6B17551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882" w:type="dxa"/>
          </w:tcPr>
          <w:p w14:paraId="79280089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347" w:type="dxa"/>
            <w:shd w:val="clear" w:color="auto" w:fill="auto"/>
          </w:tcPr>
          <w:p w14:paraId="0EA975F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527" w:type="dxa"/>
          </w:tcPr>
          <w:p w14:paraId="16204C3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433" w:type="dxa"/>
          </w:tcPr>
          <w:p w14:paraId="7019BE7D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945" w:type="dxa"/>
            <w:shd w:val="clear" w:color="auto" w:fill="auto"/>
          </w:tcPr>
          <w:p w14:paraId="26ADA4B1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019" w:type="dxa"/>
            <w:shd w:val="clear" w:color="auto" w:fill="auto"/>
          </w:tcPr>
          <w:p w14:paraId="6E93E7B3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086" w:type="dxa"/>
          </w:tcPr>
          <w:p w14:paraId="3B2CB038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</w:tr>
      <w:tr w:rsidR="007D2578" w:rsidRPr="00FF2E11" w14:paraId="18154DE4" w14:textId="77777777" w:rsidTr="004B5B30">
        <w:tc>
          <w:tcPr>
            <w:tcW w:w="1650" w:type="dxa"/>
            <w:shd w:val="clear" w:color="auto" w:fill="auto"/>
          </w:tcPr>
          <w:p w14:paraId="5BFD1EA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882" w:type="dxa"/>
          </w:tcPr>
          <w:p w14:paraId="188D74D7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347" w:type="dxa"/>
            <w:shd w:val="clear" w:color="auto" w:fill="auto"/>
          </w:tcPr>
          <w:p w14:paraId="05C807DE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527" w:type="dxa"/>
          </w:tcPr>
          <w:p w14:paraId="65E2861F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433" w:type="dxa"/>
          </w:tcPr>
          <w:p w14:paraId="3E402F2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945" w:type="dxa"/>
            <w:shd w:val="clear" w:color="auto" w:fill="auto"/>
          </w:tcPr>
          <w:p w14:paraId="3F5CACA0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019" w:type="dxa"/>
            <w:shd w:val="clear" w:color="auto" w:fill="auto"/>
          </w:tcPr>
          <w:p w14:paraId="61575356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086" w:type="dxa"/>
          </w:tcPr>
          <w:p w14:paraId="6E24E295" w14:textId="77777777" w:rsidR="007D2578" w:rsidRPr="00FF2E11" w:rsidRDefault="007D2578" w:rsidP="004B5B3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</w:tr>
    </w:tbl>
    <w:p w14:paraId="0459DCB4" w14:textId="74816622" w:rsidR="007D2578" w:rsidRPr="00FF2E11" w:rsidRDefault="007D2578" w:rsidP="007D25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120" w:line="360" w:lineRule="auto"/>
        <w:ind w:left="357" w:hanging="357"/>
        <w:jc w:val="both"/>
        <w:rPr>
          <w:rFonts w:cs="Calibri"/>
          <w:b/>
          <w:bCs/>
        </w:rPr>
      </w:pPr>
      <w:r w:rsidRPr="00FF2E11">
        <w:rPr>
          <w:rFonts w:cs="Calibri"/>
          <w:b/>
          <w:bCs/>
        </w:rPr>
        <w:t xml:space="preserve">Opérations réalisées avec des </w:t>
      </w:r>
      <w:r w:rsidR="004845D3">
        <w:rPr>
          <w:rFonts w:cs="Calibri"/>
          <w:b/>
          <w:bCs/>
        </w:rPr>
        <w:t>entreprises</w:t>
      </w:r>
      <w:r w:rsidR="004845D3" w:rsidRPr="00FF2E11">
        <w:rPr>
          <w:rFonts w:cs="Calibri"/>
          <w:b/>
          <w:bCs/>
        </w:rPr>
        <w:t xml:space="preserve"> </w:t>
      </w:r>
      <w:r w:rsidRPr="00FF2E11">
        <w:rPr>
          <w:rFonts w:cs="Calibri"/>
          <w:b/>
          <w:bCs/>
        </w:rPr>
        <w:t>liées sans contrepartie ou avec une contrepartie non monétaire</w:t>
      </w:r>
    </w:p>
    <w:p w14:paraId="067493B3" w14:textId="23382342" w:rsidR="007D2578" w:rsidRPr="00FF2E11" w:rsidRDefault="007D2578" w:rsidP="007D2578">
      <w:pPr>
        <w:jc w:val="both"/>
      </w:pPr>
      <w:r w:rsidRPr="00FF2E11">
        <w:t xml:space="preserve">L’entreprise déclarante a-t-elle fourni des biens ou services ou transféré des biens (corporels ou incorporels) à une </w:t>
      </w:r>
      <w:r w:rsidR="004845D3" w:rsidRPr="00424023">
        <w:rPr>
          <w:rFonts w:cs="Calibri"/>
          <w:bCs/>
        </w:rPr>
        <w:t>entreprise</w:t>
      </w:r>
      <w:r w:rsidRPr="00FF2E11">
        <w:t xml:space="preserve"> liée, sans contrepartie ?</w:t>
      </w:r>
    </w:p>
    <w:p w14:paraId="4152F73E" w14:textId="3BAD6D06" w:rsidR="007D2578" w:rsidRPr="00FF2E11" w:rsidRDefault="007D2578" w:rsidP="007D2578">
      <w:pPr>
        <w:pStyle w:val="Paragraphedeliste"/>
        <w:numPr>
          <w:ilvl w:val="0"/>
          <w:numId w:val="1"/>
        </w:numPr>
        <w:spacing w:after="240"/>
        <w:ind w:left="1060" w:hanging="357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3DE45" wp14:editId="49FB2FBC">
                <wp:simplePos x="0" y="0"/>
                <wp:positionH relativeFrom="column">
                  <wp:posOffset>4382135</wp:posOffset>
                </wp:positionH>
                <wp:positionV relativeFrom="paragraph">
                  <wp:posOffset>64135</wp:posOffset>
                </wp:positionV>
                <wp:extent cx="186690" cy="90805"/>
                <wp:effectExtent l="0" t="0" r="22860" b="2349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A3329" id="Rectangle 26" o:spid="_x0000_s1026" style="position:absolute;margin-left:345.05pt;margin-top:5.05pt;width:14.7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252EC" wp14:editId="1B93E028">
                <wp:simplePos x="0" y="0"/>
                <wp:positionH relativeFrom="column">
                  <wp:posOffset>977900</wp:posOffset>
                </wp:positionH>
                <wp:positionV relativeFrom="paragraph">
                  <wp:posOffset>43180</wp:posOffset>
                </wp:positionV>
                <wp:extent cx="186690" cy="90805"/>
                <wp:effectExtent l="0" t="0" r="22860" b="2349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A5210" id="Rectangle 27" o:spid="_x0000_s1026" style="position:absolute;margin-left:77pt;margin-top:3.4pt;width:14.7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"/>
            </w:pict>
          </mc:Fallback>
        </mc:AlternateContent>
      </w:r>
      <w:r w:rsidRPr="00FF2E11">
        <w:t>Oui</w:t>
      </w:r>
      <w:r w:rsidRPr="00FF2E11">
        <w:tab/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t xml:space="preserve">Non </w:t>
      </w:r>
    </w:p>
    <w:p w14:paraId="26E3EEBA" w14:textId="073C550D" w:rsidR="007D2578" w:rsidRPr="00FF2E11" w:rsidRDefault="007D2578" w:rsidP="007D2578">
      <w:pPr>
        <w:spacing w:after="240"/>
        <w:jc w:val="both"/>
        <w:rPr>
          <w:rFonts w:cs="Calibri"/>
        </w:rPr>
      </w:pPr>
      <w:r w:rsidRPr="00FF2E11">
        <w:rPr>
          <w:rFonts w:cs="Calibri"/>
        </w:rPr>
        <w:t xml:space="preserve">Dans l’affirmative, indiquez la nature des biens ou services et la dénomination sociale de </w:t>
      </w:r>
      <w:r w:rsidR="004845D3" w:rsidRPr="004845D3">
        <w:rPr>
          <w:rFonts w:cs="Calibri"/>
        </w:rPr>
        <w:t>l’</w:t>
      </w:r>
      <w:r w:rsidR="004845D3" w:rsidRPr="00424023">
        <w:rPr>
          <w:rFonts w:cs="Calibri"/>
          <w:bCs/>
        </w:rPr>
        <w:t xml:space="preserve">entreprise </w:t>
      </w:r>
      <w:r w:rsidRPr="00FF2E11">
        <w:rPr>
          <w:rFonts w:cs="Calibri"/>
        </w:rPr>
        <w:t>liée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639B5" w14:paraId="4A92BE62" w14:textId="77777777" w:rsidTr="007639B5">
        <w:tc>
          <w:tcPr>
            <w:tcW w:w="9912" w:type="dxa"/>
          </w:tcPr>
          <w:p w14:paraId="429789EA" w14:textId="77777777" w:rsidR="007639B5" w:rsidRDefault="007639B5" w:rsidP="007D2578">
            <w:pPr>
              <w:spacing w:after="240"/>
              <w:rPr>
                <w:rFonts w:cs="Calibri"/>
              </w:rPr>
            </w:pPr>
          </w:p>
        </w:tc>
      </w:tr>
    </w:tbl>
    <w:p w14:paraId="114A09F3" w14:textId="77777777" w:rsidR="007D2578" w:rsidRPr="00FF2E11" w:rsidRDefault="007D2578" w:rsidP="007D2578">
      <w:pPr>
        <w:spacing w:after="240"/>
        <w:rPr>
          <w:rFonts w:cs="Calibri"/>
        </w:rPr>
      </w:pPr>
    </w:p>
    <w:p w14:paraId="606C617A" w14:textId="30978D58" w:rsidR="007D2578" w:rsidRPr="00FF2E11" w:rsidRDefault="007D2578" w:rsidP="007D2578">
      <w:pPr>
        <w:jc w:val="both"/>
      </w:pPr>
      <w:r w:rsidRPr="00FF2E11">
        <w:t xml:space="preserve">L’entreprise déclarante a-t-elle reçu ou fourni à une </w:t>
      </w:r>
      <w:r w:rsidR="004845D3" w:rsidRPr="00424023">
        <w:rPr>
          <w:rFonts w:cs="Calibri"/>
          <w:bCs/>
        </w:rPr>
        <w:t>entreprise</w:t>
      </w:r>
      <w:r w:rsidRPr="00FF2E11">
        <w:t xml:space="preserve"> liée une contrepartie non monétaire pour l’exécution de services ou le transfert de biens (corporels ou incorporels</w:t>
      </w:r>
      <w:proofErr w:type="gramStart"/>
      <w:r w:rsidRPr="00FF2E11">
        <w:t>)?</w:t>
      </w:r>
      <w:proofErr w:type="gramEnd"/>
    </w:p>
    <w:p w14:paraId="38E479FC" w14:textId="77777777" w:rsidR="007D2578" w:rsidRPr="00FF2E11" w:rsidRDefault="007D2578" w:rsidP="007D2578">
      <w:pPr>
        <w:spacing w:after="240"/>
        <w:ind w:firstLine="708"/>
        <w:rPr>
          <w:rFonts w:cs="Calibri"/>
        </w:rPr>
      </w:pPr>
      <w:r w:rsidRPr="00F97BB3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B2FC2" wp14:editId="2F33D50F">
                <wp:simplePos x="0" y="0"/>
                <wp:positionH relativeFrom="column">
                  <wp:posOffset>4439285</wp:posOffset>
                </wp:positionH>
                <wp:positionV relativeFrom="paragraph">
                  <wp:posOffset>43180</wp:posOffset>
                </wp:positionV>
                <wp:extent cx="186690" cy="90805"/>
                <wp:effectExtent l="0" t="0" r="22860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3ED4B" id="Rectangle 28" o:spid="_x0000_s1026" style="position:absolute;margin-left:349.55pt;margin-top:3.4pt;width:14.7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bEHw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"/>
            </w:pict>
          </mc:Fallback>
        </mc:AlternateContent>
      </w:r>
      <w:r w:rsidRPr="00F97BB3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16109" wp14:editId="68748623">
                <wp:simplePos x="0" y="0"/>
                <wp:positionH relativeFrom="column">
                  <wp:posOffset>977900</wp:posOffset>
                </wp:positionH>
                <wp:positionV relativeFrom="paragraph">
                  <wp:posOffset>43180</wp:posOffset>
                </wp:positionV>
                <wp:extent cx="186690" cy="90805"/>
                <wp:effectExtent l="0" t="0" r="22860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B91D8" id="Rectangle 29" o:spid="_x0000_s1026" style="position:absolute;margin-left:77pt;margin-top:3.4pt;width:14.7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6tHw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"/>
            </w:pict>
          </mc:Fallback>
        </mc:AlternateContent>
      </w:r>
      <w:r w:rsidRPr="00FF2E11">
        <w:rPr>
          <w:rFonts w:cs="Calibri"/>
        </w:rPr>
        <w:t>Oui</w:t>
      </w:r>
      <w:r w:rsidRPr="00FF2E11">
        <w:rPr>
          <w:rFonts w:cs="Calibri"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</w:rPr>
        <w:t xml:space="preserve">Non </w:t>
      </w:r>
    </w:p>
    <w:p w14:paraId="30288B45" w14:textId="41163698" w:rsidR="007D2578" w:rsidRDefault="007D2578" w:rsidP="007D2578">
      <w:pPr>
        <w:spacing w:after="240"/>
        <w:rPr>
          <w:rFonts w:cs="Calibri"/>
        </w:rPr>
      </w:pPr>
      <w:r w:rsidRPr="00FF2E11">
        <w:rPr>
          <w:rFonts w:cs="Calibri"/>
        </w:rPr>
        <w:t xml:space="preserve">Dans l’affirmative, indiquez la nature des biens ou services, la dénomination sociale de </w:t>
      </w:r>
      <w:r w:rsidR="004845D3" w:rsidRPr="004845D3">
        <w:rPr>
          <w:rFonts w:cs="Calibri"/>
        </w:rPr>
        <w:t>l’</w:t>
      </w:r>
      <w:r w:rsidR="004845D3" w:rsidRPr="00424023">
        <w:rPr>
          <w:rFonts w:cs="Calibri"/>
          <w:bCs/>
        </w:rPr>
        <w:t>entreprise</w:t>
      </w:r>
      <w:r w:rsidR="004845D3" w:rsidRPr="004845D3" w:rsidDel="004845D3">
        <w:rPr>
          <w:rFonts w:cs="Calibri"/>
        </w:rPr>
        <w:t xml:space="preserve"> </w:t>
      </w:r>
      <w:r w:rsidRPr="00FF2E11">
        <w:rPr>
          <w:rFonts w:cs="Calibri"/>
        </w:rPr>
        <w:t>liée et la nature de la contrepartie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639B5" w14:paraId="2284B3E5" w14:textId="77777777" w:rsidTr="007639B5">
        <w:tc>
          <w:tcPr>
            <w:tcW w:w="9912" w:type="dxa"/>
          </w:tcPr>
          <w:p w14:paraId="05A83EFA" w14:textId="77777777" w:rsidR="007639B5" w:rsidRDefault="007639B5" w:rsidP="007D2578">
            <w:pPr>
              <w:spacing w:after="240"/>
              <w:rPr>
                <w:rFonts w:cs="Calibri"/>
              </w:rPr>
            </w:pPr>
          </w:p>
        </w:tc>
      </w:tr>
    </w:tbl>
    <w:p w14:paraId="33C980FE" w14:textId="77777777" w:rsidR="007639B5" w:rsidRPr="00FF2E11" w:rsidRDefault="007639B5" w:rsidP="007D2578">
      <w:pPr>
        <w:spacing w:after="240"/>
        <w:rPr>
          <w:rFonts w:cs="Calibri"/>
        </w:rPr>
      </w:pPr>
    </w:p>
    <w:p w14:paraId="547E47FE" w14:textId="77777777" w:rsidR="007D2578" w:rsidRPr="00FF2E11" w:rsidRDefault="007D2578" w:rsidP="007D2578">
      <w:pPr>
        <w:spacing w:before="240" w:line="360" w:lineRule="auto"/>
        <w:ind w:left="357" w:hanging="357"/>
        <w:rPr>
          <w:rFonts w:cs="Calibri"/>
          <w:b/>
        </w:rPr>
      </w:pPr>
      <w:r w:rsidRPr="00FF2E11">
        <w:rPr>
          <w:rFonts w:cs="Calibri"/>
          <w:b/>
        </w:rPr>
        <w:t>4.</w:t>
      </w:r>
      <w:r w:rsidRPr="00FF2E11">
        <w:rPr>
          <w:rFonts w:cs="Calibri"/>
          <w:b/>
        </w:rPr>
        <w:tab/>
        <w:t>Informations sur les accords préalables de prix et rescrits fiscaux</w:t>
      </w:r>
    </w:p>
    <w:p w14:paraId="0B9CAC46" w14:textId="0C3D683A" w:rsidR="007D2578" w:rsidRPr="00FF2E11" w:rsidRDefault="007D2578" w:rsidP="007D2578">
      <w:pPr>
        <w:spacing w:line="360" w:lineRule="auto"/>
        <w:jc w:val="both"/>
        <w:rPr>
          <w:rFonts w:cs="Calibri"/>
        </w:rPr>
      </w:pPr>
      <w:r w:rsidRPr="00FF2E11">
        <w:rPr>
          <w:rFonts w:cs="Calibri"/>
        </w:rPr>
        <w:t xml:space="preserve">Les opérations réalisées par l’entreprise déclarante avec des </w:t>
      </w:r>
      <w:r w:rsidR="004845D3" w:rsidRPr="00424023">
        <w:rPr>
          <w:rFonts w:cs="Calibri"/>
          <w:bCs/>
        </w:rPr>
        <w:t>entreprises</w:t>
      </w:r>
      <w:r w:rsidRPr="00FF2E11">
        <w:rPr>
          <w:rFonts w:cs="Calibri"/>
        </w:rPr>
        <w:t xml:space="preserve"> liées mentionnées aux 1 et 2 font-elles l’objet d’un accord préalable de prix ou d’un rescrit fiscal conclu avec un autre pays ou juridiction par </w:t>
      </w:r>
      <w:r w:rsidR="004845D3" w:rsidRPr="004845D3">
        <w:rPr>
          <w:rFonts w:cs="Calibri"/>
        </w:rPr>
        <w:t>l’</w:t>
      </w:r>
      <w:r w:rsidR="004845D3" w:rsidRPr="00424023">
        <w:rPr>
          <w:rFonts w:cs="Calibri"/>
          <w:bCs/>
        </w:rPr>
        <w:t>entreprise</w:t>
      </w:r>
      <w:r w:rsidR="004845D3" w:rsidRPr="004845D3" w:rsidDel="004845D3">
        <w:rPr>
          <w:rFonts w:cs="Calibri"/>
        </w:rPr>
        <w:t xml:space="preserve"> </w:t>
      </w:r>
      <w:r w:rsidRPr="00FF2E11">
        <w:rPr>
          <w:rFonts w:cs="Calibri"/>
        </w:rPr>
        <w:t xml:space="preserve">liée partie à la </w:t>
      </w:r>
      <w:proofErr w:type="gramStart"/>
      <w:r w:rsidRPr="00FF2E11">
        <w:rPr>
          <w:rFonts w:cs="Calibri"/>
        </w:rPr>
        <w:t>transaction?</w:t>
      </w:r>
      <w:proofErr w:type="gramEnd"/>
    </w:p>
    <w:p w14:paraId="1489BA78" w14:textId="77777777" w:rsidR="007D2578" w:rsidRPr="00FF2E11" w:rsidRDefault="007D2578" w:rsidP="007D2578">
      <w:pPr>
        <w:spacing w:line="360" w:lineRule="auto"/>
        <w:ind w:firstLine="708"/>
        <w:rPr>
          <w:rFonts w:cs="Calibri"/>
        </w:rPr>
      </w:pPr>
      <w:r w:rsidRPr="00F97BB3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4ACDE5" wp14:editId="25C9BA96">
                <wp:simplePos x="0" y="0"/>
                <wp:positionH relativeFrom="column">
                  <wp:posOffset>4471035</wp:posOffset>
                </wp:positionH>
                <wp:positionV relativeFrom="paragraph">
                  <wp:posOffset>40005</wp:posOffset>
                </wp:positionV>
                <wp:extent cx="186690" cy="90805"/>
                <wp:effectExtent l="0" t="0" r="22860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07A66" id="Rectangle 30" o:spid="_x0000_s1026" style="position:absolute;margin-left:352.05pt;margin-top:3.15pt;width:14.7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cxHwIAADw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"/>
            </w:pict>
          </mc:Fallback>
        </mc:AlternateContent>
      </w:r>
      <w:r w:rsidRPr="00F97BB3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07D1A7" wp14:editId="1202C03F">
                <wp:simplePos x="0" y="0"/>
                <wp:positionH relativeFrom="column">
                  <wp:posOffset>859790</wp:posOffset>
                </wp:positionH>
                <wp:positionV relativeFrom="paragraph">
                  <wp:posOffset>39370</wp:posOffset>
                </wp:positionV>
                <wp:extent cx="186690" cy="90805"/>
                <wp:effectExtent l="0" t="0" r="22860" b="234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8CF3" id="Rectangle 31" o:spid="_x0000_s1026" style="position:absolute;margin-left:67.7pt;margin-top:3.1pt;width:14.7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"/>
            </w:pict>
          </mc:Fallback>
        </mc:AlternateContent>
      </w:r>
      <w:r w:rsidRPr="00FF2E11">
        <w:rPr>
          <w:rFonts w:cs="Calibri"/>
        </w:rPr>
        <w:t xml:space="preserve">Oui </w:t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  <w:t xml:space="preserve">Non </w:t>
      </w:r>
      <w:r w:rsidRPr="00FF2E11">
        <w:rPr>
          <w:rFonts w:cs="Calibri"/>
        </w:rPr>
        <w:tab/>
      </w:r>
    </w:p>
    <w:p w14:paraId="02C35A8D" w14:textId="2959018D" w:rsidR="007D2578" w:rsidRPr="00FF2E11" w:rsidRDefault="007D2578" w:rsidP="007D2578">
      <w:pPr>
        <w:spacing w:line="360" w:lineRule="auto"/>
        <w:jc w:val="both"/>
        <w:rPr>
          <w:rFonts w:cs="Calibri"/>
        </w:rPr>
      </w:pPr>
      <w:r w:rsidRPr="00FF2E11">
        <w:rPr>
          <w:rFonts w:cs="Calibri"/>
        </w:rPr>
        <w:lastRenderedPageBreak/>
        <w:t xml:space="preserve">Dans l’affirmative, indiquez la nature de l’opération, la dénomination sociale de </w:t>
      </w:r>
      <w:r w:rsidR="004845D3">
        <w:rPr>
          <w:rFonts w:cs="Calibri"/>
        </w:rPr>
        <w:t>l’entreprise</w:t>
      </w:r>
      <w:r w:rsidRPr="00FF2E11">
        <w:rPr>
          <w:rFonts w:cs="Calibri"/>
        </w:rPr>
        <w:t xml:space="preserve"> liée et le pays ou la juridiction de résidence fiscale de </w:t>
      </w:r>
      <w:r w:rsidR="004845D3">
        <w:rPr>
          <w:rFonts w:cs="Calibri"/>
        </w:rPr>
        <w:t>l’entreprise</w:t>
      </w:r>
      <w:r w:rsidRPr="00FF2E11">
        <w:rPr>
          <w:rFonts w:cs="Calibri"/>
        </w:rPr>
        <w:t xml:space="preserve"> liée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3368"/>
      </w:tblGrid>
      <w:tr w:rsidR="007D2578" w:rsidRPr="00B269EB" w14:paraId="1D3B2E27" w14:textId="77777777" w:rsidTr="004B5B30">
        <w:tc>
          <w:tcPr>
            <w:tcW w:w="2660" w:type="dxa"/>
          </w:tcPr>
          <w:p w14:paraId="1B75753E" w14:textId="77777777" w:rsidR="007D2578" w:rsidRPr="00FF2E11" w:rsidRDefault="007D2578" w:rsidP="004B5B30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FF2E11">
              <w:rPr>
                <w:rFonts w:cs="Calibri"/>
                <w:b/>
              </w:rPr>
              <w:t>Nature de l’opération</w:t>
            </w:r>
          </w:p>
        </w:tc>
        <w:tc>
          <w:tcPr>
            <w:tcW w:w="3260" w:type="dxa"/>
          </w:tcPr>
          <w:p w14:paraId="041F90D7" w14:textId="569D38E4" w:rsidR="007D2578" w:rsidRPr="00FF2E11" w:rsidRDefault="007D2578" w:rsidP="004845D3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FF2E11">
              <w:rPr>
                <w:rFonts w:cs="Calibri"/>
                <w:b/>
              </w:rPr>
              <w:t xml:space="preserve">Dénomination sociale de </w:t>
            </w:r>
            <w:r w:rsidR="004845D3">
              <w:rPr>
                <w:rFonts w:cs="Calibri"/>
                <w:b/>
              </w:rPr>
              <w:t>l’entreprise</w:t>
            </w:r>
            <w:r w:rsidRPr="00FF2E11">
              <w:rPr>
                <w:rFonts w:cs="Calibri"/>
                <w:b/>
              </w:rPr>
              <w:t xml:space="preserve"> liée</w:t>
            </w:r>
          </w:p>
        </w:tc>
        <w:tc>
          <w:tcPr>
            <w:tcW w:w="3368" w:type="dxa"/>
          </w:tcPr>
          <w:p w14:paraId="4A042CE5" w14:textId="689C6548" w:rsidR="007D2578" w:rsidRPr="00FF2E11" w:rsidRDefault="007D2578" w:rsidP="004845D3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FF2E11">
              <w:rPr>
                <w:rFonts w:cs="Calibri"/>
                <w:b/>
              </w:rPr>
              <w:t xml:space="preserve">Pays ou juridiction de résidence fiscale de </w:t>
            </w:r>
            <w:r w:rsidR="004845D3">
              <w:rPr>
                <w:rFonts w:cs="Calibri"/>
                <w:b/>
              </w:rPr>
              <w:t>l’entreprise</w:t>
            </w:r>
            <w:r w:rsidRPr="00FF2E11">
              <w:rPr>
                <w:rFonts w:cs="Calibri"/>
                <w:b/>
              </w:rPr>
              <w:t xml:space="preserve"> liée</w:t>
            </w:r>
          </w:p>
        </w:tc>
      </w:tr>
      <w:tr w:rsidR="007D2578" w:rsidRPr="00B269EB" w14:paraId="65036749" w14:textId="77777777" w:rsidTr="004B5B30">
        <w:tc>
          <w:tcPr>
            <w:tcW w:w="2660" w:type="dxa"/>
          </w:tcPr>
          <w:p w14:paraId="0266434C" w14:textId="77777777" w:rsidR="007D2578" w:rsidRPr="00FF2E11" w:rsidRDefault="007D2578" w:rsidP="004B5B30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3260" w:type="dxa"/>
          </w:tcPr>
          <w:p w14:paraId="283065C5" w14:textId="77777777" w:rsidR="007D2578" w:rsidRPr="00FF2E11" w:rsidRDefault="007D2578" w:rsidP="004B5B30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3368" w:type="dxa"/>
          </w:tcPr>
          <w:p w14:paraId="63BD0205" w14:textId="77777777" w:rsidR="007D2578" w:rsidRPr="00FF2E11" w:rsidRDefault="007D2578" w:rsidP="004B5B30">
            <w:pPr>
              <w:spacing w:line="360" w:lineRule="auto"/>
              <w:rPr>
                <w:rFonts w:cs="Calibri"/>
              </w:rPr>
            </w:pPr>
          </w:p>
        </w:tc>
      </w:tr>
      <w:tr w:rsidR="007D2578" w:rsidRPr="00B269EB" w14:paraId="40509D88" w14:textId="77777777" w:rsidTr="004B5B30">
        <w:tc>
          <w:tcPr>
            <w:tcW w:w="2660" w:type="dxa"/>
          </w:tcPr>
          <w:p w14:paraId="4E9E43D2" w14:textId="77777777" w:rsidR="007D2578" w:rsidRPr="00FF2E11" w:rsidRDefault="007D2578" w:rsidP="004B5B30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3260" w:type="dxa"/>
          </w:tcPr>
          <w:p w14:paraId="289CA323" w14:textId="77777777" w:rsidR="007D2578" w:rsidRPr="00FF2E11" w:rsidRDefault="007D2578" w:rsidP="004B5B30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3368" w:type="dxa"/>
          </w:tcPr>
          <w:p w14:paraId="1C2B3302" w14:textId="77777777" w:rsidR="007D2578" w:rsidRPr="00FF2E11" w:rsidRDefault="007D2578" w:rsidP="004B5B30">
            <w:pPr>
              <w:spacing w:line="360" w:lineRule="auto"/>
              <w:rPr>
                <w:rFonts w:cs="Calibri"/>
              </w:rPr>
            </w:pPr>
          </w:p>
        </w:tc>
      </w:tr>
    </w:tbl>
    <w:p w14:paraId="6FB84105" w14:textId="77777777" w:rsidR="007D2578" w:rsidRPr="00424023" w:rsidRDefault="007D2578" w:rsidP="00424023">
      <w:pPr>
        <w:pStyle w:val="Titre2"/>
      </w:pPr>
      <w:r w:rsidRPr="00424023">
        <w:rPr>
          <w:sz w:val="28"/>
          <w:szCs w:val="28"/>
        </w:rPr>
        <w:t>IV.</w:t>
      </w:r>
      <w:r w:rsidRPr="00424023">
        <w:tab/>
        <w:t>Informations relatives au signataire de la déclaration</w:t>
      </w:r>
    </w:p>
    <w:p w14:paraId="0AA35C20" w14:textId="77777777" w:rsidR="007D2578" w:rsidRPr="00FF2E11" w:rsidRDefault="007D2578" w:rsidP="00424023">
      <w:pPr>
        <w:spacing w:after="120"/>
        <w:jc w:val="both"/>
      </w:pPr>
      <w:r w:rsidRPr="00FF2E11">
        <w:t>Cette déclaration doit être souscrite par le Directeur de l’entreprise déclarante ou toute personne dûment mandatée (fournir la copie du mandat).</w:t>
      </w:r>
    </w:p>
    <w:p w14:paraId="3811DC1E" w14:textId="77777777" w:rsidR="007D2578" w:rsidRPr="00FF2E11" w:rsidRDefault="007D2578" w:rsidP="00424023">
      <w:pPr>
        <w:autoSpaceDE w:val="0"/>
        <w:autoSpaceDN w:val="0"/>
        <w:adjustRightInd w:val="0"/>
        <w:spacing w:after="120"/>
        <w:rPr>
          <w:rFonts w:cs="Arial"/>
        </w:rPr>
      </w:pPr>
      <w:r w:rsidRPr="00FF2E11">
        <w:rPr>
          <w:rFonts w:cs="Arial"/>
        </w:rPr>
        <w:t>Nom et prénom du signataire :</w:t>
      </w:r>
    </w:p>
    <w:p w14:paraId="20362FFC" w14:textId="77777777" w:rsidR="007D2578" w:rsidRPr="00FF2E11" w:rsidRDefault="007D2578" w:rsidP="00424023">
      <w:pPr>
        <w:autoSpaceDE w:val="0"/>
        <w:autoSpaceDN w:val="0"/>
        <w:adjustRightInd w:val="0"/>
        <w:spacing w:after="120"/>
        <w:rPr>
          <w:rFonts w:cs="Arial"/>
        </w:rPr>
      </w:pPr>
      <w:r w:rsidRPr="00FF2E11">
        <w:rPr>
          <w:rFonts w:cs="Arial"/>
        </w:rPr>
        <w:t>Qualité :</w:t>
      </w:r>
    </w:p>
    <w:p w14:paraId="59DB9C27" w14:textId="77777777" w:rsidR="007D2578" w:rsidRPr="00FF2E11" w:rsidRDefault="007D2578" w:rsidP="00424023">
      <w:pPr>
        <w:autoSpaceDE w:val="0"/>
        <w:autoSpaceDN w:val="0"/>
        <w:adjustRightInd w:val="0"/>
        <w:spacing w:after="120"/>
        <w:rPr>
          <w:rFonts w:cs="Arial"/>
        </w:rPr>
      </w:pPr>
      <w:r w:rsidRPr="00FF2E11">
        <w:rPr>
          <w:rFonts w:cs="Arial"/>
        </w:rPr>
        <w:t>Téléphone :</w:t>
      </w:r>
    </w:p>
    <w:p w14:paraId="59027A8E" w14:textId="77777777" w:rsidR="007D2578" w:rsidRPr="00FF2E11" w:rsidRDefault="007D2578" w:rsidP="00424023">
      <w:pPr>
        <w:autoSpaceDE w:val="0"/>
        <w:autoSpaceDN w:val="0"/>
        <w:adjustRightInd w:val="0"/>
        <w:spacing w:after="120"/>
        <w:rPr>
          <w:rFonts w:cs="Arial"/>
        </w:rPr>
      </w:pPr>
      <w:r w:rsidRPr="00FF2E11">
        <w:rPr>
          <w:rFonts w:cs="Arial"/>
        </w:rPr>
        <w:t>Adresse professionnelle :</w:t>
      </w:r>
    </w:p>
    <w:p w14:paraId="4F247320" w14:textId="77777777" w:rsidR="007D2578" w:rsidRPr="00FF2E11" w:rsidRDefault="007D2578" w:rsidP="00424023">
      <w:pPr>
        <w:autoSpaceDE w:val="0"/>
        <w:autoSpaceDN w:val="0"/>
        <w:adjustRightInd w:val="0"/>
        <w:spacing w:after="120"/>
        <w:rPr>
          <w:rFonts w:cs="Arial"/>
        </w:rPr>
      </w:pPr>
      <w:r w:rsidRPr="00FF2E11">
        <w:rPr>
          <w:rFonts w:cs="Arial"/>
        </w:rPr>
        <w:t>Adresse électronique :</w:t>
      </w:r>
    </w:p>
    <w:p w14:paraId="44616EC9" w14:textId="77777777" w:rsidR="007D2578" w:rsidRPr="00FF2E11" w:rsidRDefault="007D2578" w:rsidP="00424023">
      <w:pPr>
        <w:spacing w:after="120"/>
        <w:jc w:val="both"/>
      </w:pPr>
      <w:r w:rsidRPr="00FF2E11">
        <w:t>Je soussigné(e) …………………………………………</w:t>
      </w:r>
      <w:proofErr w:type="gramStart"/>
      <w:r w:rsidRPr="00FF2E11">
        <w:t>…….</w:t>
      </w:r>
      <w:proofErr w:type="gramEnd"/>
      <w:r w:rsidRPr="00FF2E11">
        <w:t>., titulaire de la carte d’identité / du passeport numéro ……………………………………, délivré(e) par ……………………….., atteste que la présente déclaration contient des informations véridiques, exactes et complètes à la date du …………</w:t>
      </w:r>
    </w:p>
    <w:p w14:paraId="68E3FEE4" w14:textId="77777777" w:rsidR="007D2578" w:rsidRPr="00FF2E11" w:rsidRDefault="007D2578" w:rsidP="007D2578">
      <w:pPr>
        <w:jc w:val="both"/>
      </w:pPr>
      <w:r w:rsidRPr="00FF2E11">
        <w:t>Date, lieu et signature :</w:t>
      </w:r>
    </w:p>
    <w:p w14:paraId="0DB663EC" w14:textId="77777777" w:rsidR="007D2578" w:rsidRPr="00FF2E11" w:rsidRDefault="007D2578" w:rsidP="007D2578">
      <w:pPr>
        <w:jc w:val="both"/>
      </w:pPr>
    </w:p>
    <w:p w14:paraId="29240836" w14:textId="77777777" w:rsidR="007D2578" w:rsidRPr="00FF2E11" w:rsidRDefault="007D2578" w:rsidP="007D2578"/>
    <w:p w14:paraId="665BD149" w14:textId="77777777" w:rsidR="007D2578" w:rsidRDefault="007D2578" w:rsidP="007D2578">
      <w:pPr>
        <w:rPr>
          <w:rFonts w:ascii="Arial" w:hAnsi="Arial" w:cs="Arial"/>
          <w:sz w:val="20"/>
          <w:szCs w:val="20"/>
        </w:rPr>
      </w:pPr>
    </w:p>
    <w:p w14:paraId="6B78DD45" w14:textId="77777777" w:rsidR="007D2578" w:rsidRDefault="007D2578" w:rsidP="007D2578">
      <w:pPr>
        <w:rPr>
          <w:rFonts w:ascii="Arial" w:hAnsi="Arial" w:cs="Arial"/>
          <w:sz w:val="20"/>
          <w:szCs w:val="20"/>
        </w:rPr>
      </w:pPr>
    </w:p>
    <w:p w14:paraId="16CD94A8" w14:textId="77777777" w:rsidR="007D2578" w:rsidRPr="001C1BD0" w:rsidRDefault="007D2578" w:rsidP="007D2578">
      <w:pPr>
        <w:rPr>
          <w:rFonts w:ascii="Arial" w:hAnsi="Arial" w:cs="Arial"/>
          <w:sz w:val="20"/>
          <w:szCs w:val="20"/>
        </w:rPr>
      </w:pPr>
    </w:p>
    <w:p w14:paraId="67CCBCC8" w14:textId="77777777" w:rsidR="007D2578" w:rsidRPr="001C1BD0" w:rsidRDefault="007D2578" w:rsidP="007D2578">
      <w:pPr>
        <w:tabs>
          <w:tab w:val="left" w:pos="3869"/>
        </w:tabs>
        <w:rPr>
          <w:rFonts w:ascii="Arial" w:hAnsi="Arial" w:cs="Arial"/>
          <w:sz w:val="20"/>
          <w:szCs w:val="20"/>
        </w:rPr>
      </w:pPr>
    </w:p>
    <w:p w14:paraId="347336FF" w14:textId="77777777" w:rsidR="007D2578" w:rsidRPr="00F969F9" w:rsidRDefault="007D2578" w:rsidP="007D2578">
      <w:pPr>
        <w:pStyle w:val="Paragraphedeliste"/>
        <w:ind w:left="0"/>
        <w:rPr>
          <w:b/>
          <w:i/>
          <w:sz w:val="36"/>
          <w:szCs w:val="36"/>
        </w:rPr>
      </w:pPr>
    </w:p>
    <w:p w14:paraId="4311B585" w14:textId="77777777" w:rsidR="00ED4855" w:rsidRDefault="00ED4855"/>
    <w:sectPr w:rsidR="00ED4855" w:rsidSect="00187F69">
      <w:pgSz w:w="11906" w:h="16838"/>
      <w:pgMar w:top="993" w:right="991" w:bottom="1417" w:left="993" w:header="56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5362"/>
    <w:multiLevelType w:val="hybridMultilevel"/>
    <w:tmpl w:val="9AA67CC6"/>
    <w:lvl w:ilvl="0" w:tplc="33AEF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10801"/>
    <w:multiLevelType w:val="hybridMultilevel"/>
    <w:tmpl w:val="31BEC9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50809"/>
    <w:multiLevelType w:val="multilevel"/>
    <w:tmpl w:val="E3AA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2976950">
    <w:abstractNumId w:val="2"/>
  </w:num>
  <w:num w:numId="2" w16cid:durableId="1359238225">
    <w:abstractNumId w:val="0"/>
  </w:num>
  <w:num w:numId="3" w16cid:durableId="1070501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F G">
    <w15:presenceInfo w15:providerId="Windows Live" w15:userId="32fd60f6021c78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55"/>
    <w:rsid w:val="000C49CC"/>
    <w:rsid w:val="00332860"/>
    <w:rsid w:val="00424023"/>
    <w:rsid w:val="004845D3"/>
    <w:rsid w:val="00642902"/>
    <w:rsid w:val="00645D02"/>
    <w:rsid w:val="007639B5"/>
    <w:rsid w:val="007D2578"/>
    <w:rsid w:val="00CA16F7"/>
    <w:rsid w:val="00D14BD8"/>
    <w:rsid w:val="00E26B3B"/>
    <w:rsid w:val="00ED4855"/>
    <w:rsid w:val="00F5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5B41"/>
  <w15:chartTrackingRefBased/>
  <w15:docId w15:val="{B92A7704-A51F-4415-9F78-269D5BB6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autoRedefine/>
    <w:qFormat/>
    <w:rsid w:val="00424023"/>
    <w:pPr>
      <w:pBdr>
        <w:top w:val="double" w:sz="4" w:space="30" w:color="008000"/>
        <w:left w:val="double" w:sz="4" w:space="4" w:color="008000"/>
        <w:bottom w:val="double" w:sz="4" w:space="1" w:color="008000"/>
        <w:right w:val="double" w:sz="4" w:space="4" w:color="008000"/>
      </w:pBdr>
      <w:spacing w:before="100" w:beforeAutospacing="1" w:after="100" w:afterAutospacing="1"/>
      <w:ind w:left="851"/>
      <w:jc w:val="center"/>
      <w:outlineLvl w:val="0"/>
      <w:pPrChange w:id="0" w:author="MF G" w:date="2023-08-02T09:37:00Z">
        <w:pPr>
          <w:pBdr>
            <w:top w:val="double" w:sz="4" w:space="1" w:color="008000"/>
            <w:left w:val="double" w:sz="4" w:space="4" w:color="008000"/>
            <w:bottom w:val="double" w:sz="4" w:space="1" w:color="008000"/>
            <w:right w:val="double" w:sz="4" w:space="4" w:color="008000"/>
          </w:pBdr>
          <w:spacing w:before="100" w:beforeAutospacing="1" w:after="100" w:afterAutospacing="1"/>
          <w:ind w:left="851"/>
          <w:jc w:val="center"/>
          <w:outlineLvl w:val="0"/>
        </w:pPr>
      </w:pPrChange>
    </w:pPr>
    <w:rPr>
      <w:rFonts w:ascii="Arial Gras" w:hAnsi="Arial Gras" w:cs="Arial"/>
      <w:b/>
      <w:bCs/>
      <w:caps/>
      <w:color w:val="008000"/>
      <w:kern w:val="36"/>
      <w:szCs w:val="48"/>
      <w:lang w:val="en-GB"/>
      <w:rPrChange w:id="0" w:author="MF G" w:date="2023-08-02T09:37:00Z">
        <w:rPr>
          <w:rFonts w:ascii="Arial Gras" w:hAnsi="Arial Gras" w:cs="Arial"/>
          <w:b/>
          <w:bCs/>
          <w:caps/>
          <w:color w:val="008000"/>
          <w:kern w:val="36"/>
          <w:sz w:val="24"/>
          <w:szCs w:val="48"/>
          <w:lang w:val="en-GB" w:eastAsia="fr-FR" w:bidi="ar-SA"/>
        </w:rPr>
      </w:rPrChange>
    </w:rPr>
  </w:style>
  <w:style w:type="paragraph" w:styleId="Titre2">
    <w:name w:val="heading 2"/>
    <w:basedOn w:val="Titre1"/>
    <w:next w:val="Normal"/>
    <w:link w:val="Titre2Car"/>
    <w:autoRedefine/>
    <w:unhideWhenUsed/>
    <w:qFormat/>
    <w:rsid w:val="007D257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1"/>
    </w:pPr>
    <w:rPr>
      <w:rFonts w:cs="Times New Roman"/>
      <w:caps w:val="0"/>
      <w:smallCap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24023"/>
    <w:rPr>
      <w:rFonts w:ascii="Arial Gras" w:eastAsia="Times New Roman" w:hAnsi="Arial Gras" w:cs="Arial"/>
      <w:b/>
      <w:bCs/>
      <w:caps/>
      <w:color w:val="008000"/>
      <w:kern w:val="36"/>
      <w:sz w:val="24"/>
      <w:szCs w:val="48"/>
      <w:lang w:val="en-GB" w:eastAsia="fr-FR"/>
    </w:rPr>
  </w:style>
  <w:style w:type="character" w:customStyle="1" w:styleId="Titre2Car">
    <w:name w:val="Titre 2 Car"/>
    <w:basedOn w:val="Policepardfaut"/>
    <w:link w:val="Titre2"/>
    <w:rsid w:val="007D2578"/>
    <w:rPr>
      <w:rFonts w:ascii="Arial Gras" w:eastAsia="Times New Roman" w:hAnsi="Arial Gras" w:cs="Times New Roman"/>
      <w:b/>
      <w:bCs/>
      <w:smallCaps/>
      <w:color w:val="008000"/>
      <w:kern w:val="36"/>
      <w:sz w:val="20"/>
      <w:szCs w:val="26"/>
      <w:lang w:val="en-GB" w:eastAsia="fr-FR"/>
    </w:rPr>
  </w:style>
  <w:style w:type="paragraph" w:styleId="Paragraphedeliste">
    <w:name w:val="List Paragraph"/>
    <w:aliases w:val="References,Bullets,Numbered List Paragraph,List Bullet Mary,Liste 1,List Paragraph (numbered (a)),ReferencesCxSpLast,Medium Grid 1 - Accent 21,Use Case List Paragraph,Numbered Paragraph,Main numbered paragraph,Title Style 1,lp1"/>
    <w:basedOn w:val="Normal"/>
    <w:link w:val="ParagraphedelisteCar"/>
    <w:qFormat/>
    <w:rsid w:val="007D25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257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edelisteCar">
    <w:name w:val="Paragraphe de liste Car"/>
    <w:aliases w:val="References Car,Bullets Car,Numbered List Paragraph Car,List Bullet Mary Car,Liste 1 Car,List Paragraph (numbered (a)) Car,ReferencesCxSpLast Car,Medium Grid 1 - Accent 21 Car,Use Case List Paragraph Car,Numbered Paragraph Car"/>
    <w:link w:val="Paragraphedeliste"/>
    <w:qFormat/>
    <w:locked/>
    <w:rsid w:val="007D25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49C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9CC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42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22236602321</dc:creator>
  <cp:keywords/>
  <dc:description/>
  <cp:lastModifiedBy>MF G</cp:lastModifiedBy>
  <cp:revision>2</cp:revision>
  <cp:lastPrinted>2022-10-11T15:18:00Z</cp:lastPrinted>
  <dcterms:created xsi:type="dcterms:W3CDTF">2023-08-02T09:38:00Z</dcterms:created>
  <dcterms:modified xsi:type="dcterms:W3CDTF">2023-08-02T09:38:00Z</dcterms:modified>
</cp:coreProperties>
</file>